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F8" w:rsidRPr="00687D08" w:rsidRDefault="00687D08" w:rsidP="00687D08">
      <w:pPr>
        <w:jc w:val="center"/>
        <w:rPr>
          <w:rFonts w:ascii="Times New Roman" w:hAnsi="Times New Roman" w:cs="Times New Roman"/>
          <w:b/>
          <w:u w:val="single"/>
        </w:rPr>
      </w:pPr>
      <w:r w:rsidRPr="00687D08">
        <w:rPr>
          <w:rFonts w:ascii="Times New Roman" w:hAnsi="Times New Roman" w:cs="Times New Roman"/>
          <w:b/>
          <w:u w:val="single"/>
        </w:rPr>
        <w:t>Советы родителям, обижаемого ребенка</w:t>
      </w:r>
    </w:p>
    <w:p w:rsidR="00687D08" w:rsidRPr="00687D08" w:rsidRDefault="00687D08">
      <w:pPr>
        <w:rPr>
          <w:rFonts w:ascii="Times New Roman" w:hAnsi="Times New Roman" w:cs="Times New Roman"/>
        </w:rPr>
      </w:pPr>
      <w:r>
        <w:rPr>
          <w:rFonts w:ascii="Times New Roman" w:hAnsi="Times New Roman" w:cs="Times New Roman"/>
        </w:rPr>
        <w:t xml:space="preserve">- </w:t>
      </w:r>
      <w:r w:rsidR="009B69F8" w:rsidRPr="00687D08">
        <w:rPr>
          <w:rFonts w:ascii="Times New Roman" w:hAnsi="Times New Roman" w:cs="Times New Roman"/>
        </w:rPr>
        <w:t xml:space="preserve"> Предложите ребенку изменить тактику поведения. Ребенок ведет себя по заданной окружающими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преодолению сложившейся ситуации. Например, можно предложить ребенку вместо того, чтобы начинать плакать или наносить удары обидчикам, посмотреть в глаза обидчикам и спокойно спросить: «Ну и что?» – или начать смеяться вместе с ними. Иначе говоря, сделать то, чего от него совсем не ожидают. </w:t>
      </w:r>
    </w:p>
    <w:p w:rsidR="00687D08" w:rsidRPr="00687D08" w:rsidRDefault="009B69F8">
      <w:pPr>
        <w:rPr>
          <w:rFonts w:ascii="Times New Roman" w:hAnsi="Times New Roman" w:cs="Times New Roman"/>
        </w:rPr>
      </w:pPr>
      <w:r w:rsidRPr="00687D08">
        <w:rPr>
          <w:rFonts w:ascii="Times New Roman" w:hAnsi="Times New Roman" w:cs="Times New Roman"/>
        </w:rPr>
        <w:t xml:space="preserve"> </w:t>
      </w:r>
      <w:r w:rsidR="00687D08">
        <w:rPr>
          <w:rFonts w:ascii="Times New Roman" w:hAnsi="Times New Roman" w:cs="Times New Roman"/>
        </w:rPr>
        <w:t xml:space="preserve">- </w:t>
      </w:r>
      <w:r w:rsidRPr="00687D08">
        <w:rPr>
          <w:rFonts w:ascii="Times New Roman" w:hAnsi="Times New Roman" w:cs="Times New Roman"/>
        </w:rPr>
        <w:t xml:space="preserve">Если ситуация зашла слишком далеко, например,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Важно помочь ребенку пережить полученную психическую травму, поэтому, скорее всего, его придется перевести в другой класс. Ребенку нужно будет научиться не бояться сверстников и доверять им. </w:t>
      </w:r>
    </w:p>
    <w:p w:rsidR="002B44DF" w:rsidRPr="002B44DF" w:rsidRDefault="00687D08">
      <w:pPr>
        <w:rPr>
          <w:rFonts w:ascii="Times New Roman" w:hAnsi="Times New Roman" w:cs="Times New Roman"/>
        </w:rPr>
      </w:pPr>
      <w:r>
        <w:rPr>
          <w:rFonts w:ascii="Times New Roman" w:hAnsi="Times New Roman" w:cs="Times New Roman"/>
        </w:rPr>
        <w:t xml:space="preserve">- </w:t>
      </w:r>
      <w:r w:rsidR="009B69F8" w:rsidRPr="00687D08">
        <w:rPr>
          <w:rFonts w:ascii="Times New Roman" w:hAnsi="Times New Roman" w:cs="Times New Roman"/>
        </w:rPr>
        <w:t xml:space="preserve">Если ребенка в классе не любят и отвергают (как правило, из-за каких-либо физических недостатков или поведенческих проблем), родителям необходимо помочь ребенку преодолеть чувство неполноценности, превратить недостаток в достоинство. Для этого родители должны отказаться от навешивания ярлыков: «Какой же ты неуклюжий!», «Ты опять не можешь сообразить, как решить эту простую задачу», «Что же ты топаешь, как слон». Ребенок сначала неосознанно, а затем и сознательно начинает строить свое поведение, исходя из предписанной ему взрослыми роли. </w:t>
      </w:r>
    </w:p>
    <w:p w:rsidR="009B69F8" w:rsidRPr="002B44DF" w:rsidRDefault="002B44DF" w:rsidP="002B44DF">
      <w:pPr>
        <w:jc w:val="center"/>
        <w:rPr>
          <w:rFonts w:ascii="Times New Roman" w:hAnsi="Times New Roman" w:cs="Times New Roman"/>
          <w:b/>
          <w:u w:val="single"/>
        </w:rPr>
      </w:pPr>
      <w:r w:rsidRPr="002B44DF">
        <w:rPr>
          <w:rFonts w:ascii="Times New Roman" w:hAnsi="Times New Roman" w:cs="Times New Roman"/>
          <w:b/>
          <w:u w:val="single"/>
        </w:rPr>
        <w:t>Советы родителям ребенка-обидчика</w:t>
      </w:r>
    </w:p>
    <w:p w:rsidR="002B44DF" w:rsidRDefault="002B44DF">
      <w:pPr>
        <w:rPr>
          <w:rFonts w:ascii="Times New Roman" w:hAnsi="Times New Roman" w:cs="Times New Roman"/>
        </w:rPr>
      </w:pPr>
      <w:r>
        <w:rPr>
          <w:rFonts w:ascii="Times New Roman" w:hAnsi="Times New Roman" w:cs="Times New Roman"/>
        </w:rPr>
        <w:t xml:space="preserve">- </w:t>
      </w:r>
      <w:r w:rsidR="009B69F8" w:rsidRPr="002B44DF">
        <w:rPr>
          <w:rFonts w:ascii="Times New Roman" w:hAnsi="Times New Roman" w:cs="Times New Roman"/>
        </w:rPr>
        <w:t xml:space="preserve">Выясните, почему ваш ребенок прибег к насилию, и независимо от причины предложите ему представить, как может себя чувствовать обиженный. Важно довести до сознания обидчика переживания и чувства обиженного. Это поможет убедить обидчика в неправильности его поступка и необходимости исправления ситуации. </w:t>
      </w:r>
    </w:p>
    <w:p w:rsidR="002B44DF" w:rsidRDefault="002B44DF">
      <w:pPr>
        <w:rPr>
          <w:rFonts w:ascii="Times New Roman" w:hAnsi="Times New Roman" w:cs="Times New Roman"/>
        </w:rPr>
      </w:pPr>
      <w:r>
        <w:rPr>
          <w:rFonts w:ascii="Times New Roman" w:hAnsi="Times New Roman" w:cs="Times New Roman"/>
        </w:rPr>
        <w:t xml:space="preserve">- </w:t>
      </w:r>
      <w:r w:rsidR="009B69F8" w:rsidRPr="002B44DF">
        <w:rPr>
          <w:rFonts w:ascii="Times New Roman" w:hAnsi="Times New Roman" w:cs="Times New Roman"/>
        </w:rPr>
        <w:t xml:space="preserve">Спросите у ребенка, что он собирается делать, чтобы исправить ситуацию, и через некоторое время поинтересуйтесь, как ему это удалось. </w:t>
      </w:r>
    </w:p>
    <w:p w:rsidR="002B44DF" w:rsidRDefault="002B44DF">
      <w:pPr>
        <w:rPr>
          <w:rFonts w:ascii="Times New Roman" w:hAnsi="Times New Roman" w:cs="Times New Roman"/>
        </w:rPr>
      </w:pPr>
      <w:r>
        <w:rPr>
          <w:rFonts w:ascii="Times New Roman" w:hAnsi="Times New Roman" w:cs="Times New Roman"/>
        </w:rPr>
        <w:t xml:space="preserve">- </w:t>
      </w:r>
      <w:r w:rsidR="009B69F8" w:rsidRPr="002B44DF">
        <w:rPr>
          <w:rFonts w:ascii="Times New Roman" w:hAnsi="Times New Roman" w:cs="Times New Roman"/>
        </w:rPr>
        <w:t xml:space="preserve">Предложите ребенку извиниться перед тем, кого он обидел, объясните, что это признак силы, а не слабости. </w:t>
      </w:r>
    </w:p>
    <w:p w:rsidR="002B44DF" w:rsidRDefault="002B44DF">
      <w:pPr>
        <w:rPr>
          <w:rFonts w:ascii="Times New Roman" w:hAnsi="Times New Roman" w:cs="Times New Roman"/>
        </w:rPr>
      </w:pPr>
      <w:r>
        <w:rPr>
          <w:rFonts w:ascii="Times New Roman" w:hAnsi="Times New Roman" w:cs="Times New Roman"/>
        </w:rPr>
        <w:t xml:space="preserve">- </w:t>
      </w:r>
      <w:r w:rsidR="009B69F8" w:rsidRPr="002B44DF">
        <w:rPr>
          <w:rFonts w:ascii="Times New Roman" w:hAnsi="Times New Roman" w:cs="Times New Roman"/>
        </w:rPr>
        <w:t xml:space="preserve">Приведите примеры из жизни о том, как на работе, в семье, в общественном месте вы вышли из конфликтной ситуации или отреагировали на выпады другого человека. Это даст пример конструктивного подхода к решению конфликтов. </w:t>
      </w:r>
    </w:p>
    <w:p w:rsidR="005E44C7" w:rsidRDefault="002B44DF">
      <w:pPr>
        <w:rPr>
          <w:rFonts w:ascii="Times New Roman" w:hAnsi="Times New Roman" w:cs="Times New Roman"/>
        </w:rPr>
      </w:pPr>
      <w:r>
        <w:rPr>
          <w:rFonts w:ascii="Times New Roman" w:hAnsi="Times New Roman" w:cs="Times New Roman"/>
        </w:rPr>
        <w:t xml:space="preserve">- </w:t>
      </w:r>
      <w:r w:rsidR="009B69F8" w:rsidRPr="002B44DF">
        <w:rPr>
          <w:rFonts w:ascii="Times New Roman" w:hAnsi="Times New Roman" w:cs="Times New Roman"/>
        </w:rPr>
        <w:t xml:space="preserve"> Следите за поведением и настроением ребенка, за появлением у него злости и жесткости. Обратитесь к врачу или психологу, если, на ваш взгляд, ребенку требуется медицинская или психологическая помощь в преодолении агрессии.</w:t>
      </w:r>
    </w:p>
    <w:p w:rsidR="002B44DF" w:rsidRDefault="002B44DF" w:rsidP="002B44DF">
      <w:pPr>
        <w:rPr>
          <w:rFonts w:ascii="Times New Roman" w:hAnsi="Times New Roman" w:cs="Times New Roman"/>
          <w:sz w:val="20"/>
          <w:szCs w:val="20"/>
        </w:rPr>
      </w:pPr>
      <w:r w:rsidRPr="00687D08">
        <w:rPr>
          <w:rFonts w:ascii="Times New Roman" w:hAnsi="Times New Roman" w:cs="Times New Roman"/>
          <w:sz w:val="20"/>
          <w:szCs w:val="20"/>
        </w:rPr>
        <w:t xml:space="preserve">* По материалам книги М. М. Кравцовой «Дети-изгои. Психологическая работа с проблемой». </w:t>
      </w:r>
    </w:p>
    <w:p w:rsidR="002B44DF" w:rsidRDefault="002B44DF">
      <w:pPr>
        <w:rPr>
          <w:rFonts w:ascii="Times New Roman" w:hAnsi="Times New Roman" w:cs="Times New Roman"/>
        </w:rPr>
      </w:pPr>
    </w:p>
    <w:p w:rsidR="002B44DF" w:rsidRDefault="002B44DF">
      <w:pPr>
        <w:rPr>
          <w:rFonts w:ascii="Times New Roman" w:hAnsi="Times New Roman" w:cs="Times New Roman"/>
        </w:rPr>
      </w:pPr>
    </w:p>
    <w:p w:rsidR="002B44DF" w:rsidRDefault="002B44DF">
      <w:pPr>
        <w:rPr>
          <w:rFonts w:ascii="Times New Roman" w:hAnsi="Times New Roman" w:cs="Times New Roman"/>
        </w:rPr>
      </w:pPr>
    </w:p>
    <w:p w:rsidR="002B44DF" w:rsidRPr="002B44DF" w:rsidRDefault="002B44DF">
      <w:pPr>
        <w:rPr>
          <w:rFonts w:ascii="Times New Roman" w:hAnsi="Times New Roman" w:cs="Times New Roman"/>
        </w:rPr>
      </w:pPr>
    </w:p>
    <w:p w:rsidR="002B44DF" w:rsidRPr="002B44DF" w:rsidRDefault="002B44DF" w:rsidP="002B44DF">
      <w:pPr>
        <w:jc w:val="center"/>
        <w:rPr>
          <w:rFonts w:ascii="Times New Roman" w:eastAsia="GungsuhChe" w:hAnsi="Times New Roman" w:cs="Times New Roman"/>
          <w:b/>
          <w:u w:val="single"/>
        </w:rPr>
      </w:pPr>
      <w:r>
        <w:rPr>
          <w:rFonts w:ascii="Times New Roman" w:eastAsia="GungsuhChe" w:hAnsi="Times New Roman" w:cs="Times New Roman"/>
          <w:b/>
          <w:u w:val="single"/>
        </w:rPr>
        <w:lastRenderedPageBreak/>
        <w:t>Советы учителю по формированию и поддержанию позитивного социально-психологического климата в классе</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Для поддержания дисциплины и управления образовательным процессом используйте позитивный подход: по мере возможности формулируйте правила поведения и требования к обучающимся в форме «как надо», а не как «не надо» поступать. Подкрепляйте конструктивное поведение учеников зрительным контактом, одобрительным кивком головы или улыбкой. </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Привлекайте обучающихся к разным совместным делам, чтобы каждый чувствовал свою сопричастность к решению общих задач: подготовке мероприятий, дежурству, организации экскурсии, субботника, проведению акций и др. Поощряйте участие застенчивых и робких детей и подростков. Давайте им задания, в которых они смогут реализовать себя в полной мере и преодолеть застенчивость. Поддерживайте желание учеников помогать друг другу в выполнении домашнего задания, подготовке к контрольной, тренировке навыков для сдачи нормативов по физкультуре и др.</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Акцентируйте важность и ценность многообразия (культурного, национального, религиозного и др.), а также различных способностей и умений, вкусов и предпочтений, физических и интеллектуальных возможностей. Подчеркните, что все люди в целом и обучающиеся данного класса (группы) в частности чем-нибудь отличаются друг от друга и именно это придает им неповторимость. При необходимости расскажите о причинах, по которым некоторые обучающиеся ведут себя не так, как остальные, объясните, что они испытывают трудности в учебе, имеют ограничения в занятиях спортом и играх из-за нарушений развития или болезни. </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Не допускайте сами и пресекайте со стороны других любые насмешки, обидные комментарии в адрес обучающихся, имеющих особые образовательные потребности, особенности в физическом или умственном развитии, внешнем виде, поведении, а также обучающихся, </w:t>
      </w:r>
      <w:proofErr w:type="spellStart"/>
      <w:r w:rsidR="009B69F8" w:rsidRPr="002B44DF">
        <w:rPr>
          <w:rFonts w:ascii="Times New Roman" w:eastAsia="GungsuhChe" w:hAnsi="Times New Roman" w:cs="Times New Roman"/>
        </w:rPr>
        <w:t>гендерно</w:t>
      </w:r>
      <w:proofErr w:type="spellEnd"/>
      <w:r w:rsidR="009B69F8" w:rsidRPr="002B44DF">
        <w:rPr>
          <w:rFonts w:ascii="Times New Roman" w:eastAsia="GungsuhChe" w:hAnsi="Times New Roman" w:cs="Times New Roman"/>
        </w:rPr>
        <w:t xml:space="preserve"> </w:t>
      </w:r>
      <w:proofErr w:type="spellStart"/>
      <w:r w:rsidR="009B69F8" w:rsidRPr="002B44DF">
        <w:rPr>
          <w:rFonts w:ascii="Times New Roman" w:eastAsia="GungsuhChe" w:hAnsi="Times New Roman" w:cs="Times New Roman"/>
        </w:rPr>
        <w:t>неконформных</w:t>
      </w:r>
      <w:proofErr w:type="spellEnd"/>
      <w:r w:rsidR="009B69F8" w:rsidRPr="002B44DF">
        <w:rPr>
          <w:rFonts w:ascii="Times New Roman" w:eastAsia="GungsuhChe" w:hAnsi="Times New Roman" w:cs="Times New Roman"/>
        </w:rPr>
        <w:t>, менее успешных в учебе или хуже развитых физически, мигрантов, представителей национальных или религиозных меньшинств, детей, семьи которых имеют низкий соц</w:t>
      </w:r>
      <w:r>
        <w:rPr>
          <w:rFonts w:ascii="Times New Roman" w:eastAsia="GungsuhChe" w:hAnsi="Times New Roman" w:cs="Times New Roman"/>
        </w:rPr>
        <w:t xml:space="preserve">иальный и материальный статус. </w:t>
      </w:r>
    </w:p>
    <w:p w:rsidR="002B44DF" w:rsidRDefault="009B69F8">
      <w:pPr>
        <w:rPr>
          <w:rFonts w:ascii="Times New Roman" w:eastAsia="GungsuhChe" w:hAnsi="Times New Roman" w:cs="Times New Roman"/>
        </w:rPr>
      </w:pPr>
      <w:r w:rsidRPr="002B44DF">
        <w:rPr>
          <w:rFonts w:ascii="Times New Roman" w:eastAsia="GungsuhChe" w:hAnsi="Times New Roman" w:cs="Times New Roman"/>
        </w:rPr>
        <w:t xml:space="preserve"> </w:t>
      </w:r>
      <w:r w:rsidR="002B44DF">
        <w:rPr>
          <w:rFonts w:ascii="Times New Roman" w:eastAsia="GungsuhChe" w:hAnsi="Times New Roman" w:cs="Times New Roman"/>
        </w:rPr>
        <w:t xml:space="preserve">- </w:t>
      </w:r>
      <w:r w:rsidRPr="002B44DF">
        <w:rPr>
          <w:rFonts w:ascii="Times New Roman" w:eastAsia="GungsuhChe" w:hAnsi="Times New Roman" w:cs="Times New Roman"/>
        </w:rPr>
        <w:t>Не противопоставляйте обучающегося коллективу ни в положительном, ни в отрицательном ключе. Не перехваливайте обучающегося как самого способного, умного, ответственного, чтобы не вызвать к нему зависть. Также не выделяйте обучающегося как единственного, кто не решил задачу, не пробежал дистанцию, не участвовал в мероприятии, чтобы не унизить его и не выставить на смех. В классе (группе) не должно быть «любимчиков» и тех, кого учитель явно недолюбливает.</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Не обсуждайте и не оценивайте личностных качеств обучающегося перед всем классом (группой): не сравнивайте обучающихся, их способности, умения, достижения, не обсуждайте недостатки и слабые места обучающихся, чтобы не провоцировать над ними насмешки и издевательства. Поощряйте сотрудничество, а не соперничество.</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Своим личным примером показывайте уважительное отношение ко всем членам учебного коллектива, разъясняйте обучающимся, как вести и разговаривать (общаться) уважительно. Не оставляйте без внимания ни одного случая неуважительного (дискриминационного) поведения или высказывания, унижающего достоинство человека из-за его пола, этнического происхождения, национальности, языка, религиозной принадлежности, социально-экономического положения, наличия инвалидности или заболевания, </w:t>
      </w:r>
      <w:proofErr w:type="spellStart"/>
      <w:r w:rsidR="009B69F8" w:rsidRPr="002B44DF">
        <w:rPr>
          <w:rFonts w:ascii="Times New Roman" w:eastAsia="GungsuhChe" w:hAnsi="Times New Roman" w:cs="Times New Roman"/>
        </w:rPr>
        <w:t>гендерной</w:t>
      </w:r>
      <w:proofErr w:type="spellEnd"/>
      <w:r w:rsidR="009B69F8" w:rsidRPr="002B44DF">
        <w:rPr>
          <w:rFonts w:ascii="Times New Roman" w:eastAsia="GungsuhChe" w:hAnsi="Times New Roman" w:cs="Times New Roman"/>
        </w:rPr>
        <w:t xml:space="preserve"> идентичности. </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Используйте дисциплинарные меры, имеющие воспитательный, а не карательный характер. Вынося обучающемуся порицание, давайте характеристику его поступку и возможным </w:t>
      </w:r>
      <w:r w:rsidR="009B69F8" w:rsidRPr="002B44DF">
        <w:rPr>
          <w:rFonts w:ascii="Times New Roman" w:eastAsia="GungsuhChe" w:hAnsi="Times New Roman" w:cs="Times New Roman"/>
        </w:rPr>
        <w:lastRenderedPageBreak/>
        <w:t>последствиям, а не его личности. Обсуждайте то, что случилось, не делайте заключений, что ученик ведет себя так всегда. Это только закрепляет негативное поведение.</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 </w:t>
      </w:r>
      <w:r w:rsidR="009B69F8" w:rsidRPr="002B44DF">
        <w:rPr>
          <w:rFonts w:ascii="Times New Roman" w:eastAsia="GungsuhChe" w:hAnsi="Times New Roman" w:cs="Times New Roman"/>
        </w:rPr>
        <w:t xml:space="preserve"> Не призывайте весь класс (группу) к коллективной ответственности за нарушение дисциплины, какой-либо проступок отдельного ученика или его неспособность выполнить коллективное задание.</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 </w:t>
      </w:r>
      <w:r w:rsidR="009B69F8" w:rsidRPr="002B44DF">
        <w:rPr>
          <w:rFonts w:ascii="Times New Roman" w:eastAsia="GungsuhChe" w:hAnsi="Times New Roman" w:cs="Times New Roman"/>
        </w:rPr>
        <w:t xml:space="preserve"> Ученика, которого в классе (группе) не принимают, или того, кто систематически нарушает дисциплину на уроке, можно посадить рядом с уверенным в себе, имеющим определенный авторитет у одноклассников и неагрессивным сверстником. Не усиливайте изоляцию отвергаемых обучающихся, сажая их отдельно. Если более активный и агрессивно настроенный обучающийся постоянно задирает, обижает своего тихого соседа, рассадите их, не допуская закрепления такого поведения.</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В классе (группе), где есть отвергаемые дети, при проведении командных или групповых мероприятий распределяйте обучающихся заранее, чтобы не допустить ситуации, когда ни одна команда не захочет принять их к себе. В таком классе (группе) по возможности избегайте соревнований и соперничества, чтобы в неудаче не обвинили отверженных.</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 </w:t>
      </w:r>
      <w:r w:rsidR="009B69F8" w:rsidRPr="002B44DF">
        <w:rPr>
          <w:rFonts w:ascii="Times New Roman" w:eastAsia="GungsuhChe" w:hAnsi="Times New Roman" w:cs="Times New Roman"/>
        </w:rPr>
        <w:t xml:space="preserve"> Помогите непопулярному обучающемуся показать свою полезность для коллектива. Привлеките его к участию в мероприятии класса (группы), где он сможет реализовать свои способности. Совместная деятельность сплачивает коллектив. </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Помогите обучающемуся сохранить или восстановить свою репутацию, «сохранить лицо». Если он совершил проступок или попал в неловкую ситуацию, дайте ему шанс исправиться. Например, если вы застали обучающегося, когда он вытаскивал из сумки одноклассницы телефон, поговорите с ним наедине и пообещайте не предавать этот случай огласке при условии, если ученик так больше не будет поступать. </w:t>
      </w:r>
    </w:p>
    <w:p w:rsid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Привлекайте мальчиков в качестве агентов изменения </w:t>
      </w:r>
      <w:proofErr w:type="spellStart"/>
      <w:r w:rsidR="009B69F8" w:rsidRPr="002B44DF">
        <w:rPr>
          <w:rFonts w:ascii="Times New Roman" w:eastAsia="GungsuhChe" w:hAnsi="Times New Roman" w:cs="Times New Roman"/>
        </w:rPr>
        <w:t>гендерных</w:t>
      </w:r>
      <w:proofErr w:type="spellEnd"/>
      <w:r w:rsidR="009B69F8" w:rsidRPr="002B44DF">
        <w:rPr>
          <w:rFonts w:ascii="Times New Roman" w:eastAsia="GungsuhChe" w:hAnsi="Times New Roman" w:cs="Times New Roman"/>
        </w:rPr>
        <w:t xml:space="preserve"> стереотипов и норм, способствующих насилию. </w:t>
      </w:r>
    </w:p>
    <w:p w:rsidR="009B69F8" w:rsidRPr="002B44DF" w:rsidRDefault="002B44DF">
      <w:pPr>
        <w:rPr>
          <w:rFonts w:ascii="Times New Roman" w:eastAsia="GungsuhChe" w:hAnsi="Times New Roman" w:cs="Times New Roman"/>
        </w:rPr>
      </w:pPr>
      <w:r>
        <w:rPr>
          <w:rFonts w:ascii="Times New Roman" w:eastAsia="GungsuhChe" w:hAnsi="Times New Roman" w:cs="Times New Roman"/>
        </w:rPr>
        <w:t xml:space="preserve">- </w:t>
      </w:r>
      <w:r w:rsidR="009B69F8" w:rsidRPr="002B44DF">
        <w:rPr>
          <w:rFonts w:ascii="Times New Roman" w:eastAsia="GungsuhChe" w:hAnsi="Times New Roman" w:cs="Times New Roman"/>
        </w:rPr>
        <w:t xml:space="preserve"> Не пренебрегайте жалобами учеников. Даже если случай незначительный и не требует немедленных действий, наблюдайте за ситуацией, чтобы лучше в ней разобраться и вовремя принять меры. Враждебные высказывания обучающихся по отношению друг к другу, оскорбительные записки и рисунки, другие проявления агрессивности не должны оставаться без внимания. Абсолютно недопустимо говорить в ответ на сообщение о насилии или жалобу на притеснение: «Хватит жаловаться!», «Учись сам за себя постоять!»,</w:t>
      </w:r>
    </w:p>
    <w:p w:rsidR="009B69F8" w:rsidRPr="002B44DF" w:rsidRDefault="009B69F8">
      <w:pPr>
        <w:rPr>
          <w:rFonts w:ascii="Times New Roman" w:eastAsia="GungsuhChe" w:hAnsi="Times New Roman" w:cs="Times New Roman"/>
        </w:rPr>
      </w:pPr>
    </w:p>
    <w:p w:rsidR="009B69F8" w:rsidRPr="002B44DF" w:rsidRDefault="009B69F8">
      <w:pPr>
        <w:rPr>
          <w:rFonts w:ascii="Times New Roman" w:eastAsia="GungsuhChe" w:hAnsi="Times New Roman" w:cs="Times New Roman"/>
        </w:rPr>
      </w:pPr>
    </w:p>
    <w:p w:rsidR="002B44DF" w:rsidRPr="002B44DF" w:rsidRDefault="002B44DF">
      <w:pPr>
        <w:rPr>
          <w:rFonts w:ascii="Times New Roman" w:eastAsia="GungsuhChe" w:hAnsi="Times New Roman" w:cs="Times New Roman"/>
        </w:rPr>
      </w:pPr>
    </w:p>
    <w:sectPr w:rsidR="002B44DF" w:rsidRPr="002B44DF" w:rsidSect="005E44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69F8"/>
    <w:rsid w:val="002B44DF"/>
    <w:rsid w:val="005E44C7"/>
    <w:rsid w:val="00687D08"/>
    <w:rsid w:val="009B69F8"/>
    <w:rsid w:val="00E95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4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2020-02-03T08:27:00Z</dcterms:created>
  <dcterms:modified xsi:type="dcterms:W3CDTF">2020-02-03T11:17:00Z</dcterms:modified>
</cp:coreProperties>
</file>