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  <w:bookmarkStart w:id="0" w:name="bookmark1"/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Pr="0072428E" w:rsidRDefault="0072428E" w:rsidP="0072428E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2428E">
        <w:rPr>
          <w:rFonts w:ascii="Times New Roman" w:hAnsi="Times New Roman" w:cs="Times New Roman"/>
          <w:b/>
          <w:sz w:val="44"/>
          <w:szCs w:val="44"/>
        </w:rPr>
        <w:t>Театральный урок по литературному чтению</w:t>
      </w:r>
    </w:p>
    <w:p w:rsidR="0072428E" w:rsidRPr="0072428E" w:rsidRDefault="0072428E" w:rsidP="0072428E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2428E">
        <w:rPr>
          <w:rFonts w:ascii="Times New Roman" w:hAnsi="Times New Roman" w:cs="Times New Roman"/>
          <w:b/>
          <w:sz w:val="44"/>
          <w:szCs w:val="44"/>
        </w:rPr>
        <w:t>Для второго класса</w:t>
      </w:r>
    </w:p>
    <w:p w:rsidR="0072428E" w:rsidRPr="0072428E" w:rsidRDefault="0072428E" w:rsidP="0072428E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2428E">
        <w:rPr>
          <w:rFonts w:ascii="Times New Roman" w:hAnsi="Times New Roman" w:cs="Times New Roman"/>
          <w:b/>
          <w:sz w:val="44"/>
          <w:szCs w:val="44"/>
        </w:rPr>
        <w:t>Разработчик урока</w:t>
      </w:r>
    </w:p>
    <w:p w:rsidR="0072428E" w:rsidRPr="0072428E" w:rsidRDefault="0072428E" w:rsidP="0072428E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2428E">
        <w:rPr>
          <w:rFonts w:ascii="Times New Roman" w:hAnsi="Times New Roman" w:cs="Times New Roman"/>
          <w:b/>
          <w:sz w:val="44"/>
          <w:szCs w:val="44"/>
        </w:rPr>
        <w:t>Учитель начальных классов</w:t>
      </w:r>
    </w:p>
    <w:p w:rsidR="0072428E" w:rsidRPr="0072428E" w:rsidRDefault="0072428E" w:rsidP="0072428E">
      <w:pPr>
        <w:pStyle w:val="10"/>
        <w:keepNext/>
        <w:keepLines/>
        <w:shd w:val="clear" w:color="auto" w:fill="auto"/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2428E">
        <w:rPr>
          <w:rFonts w:ascii="Times New Roman" w:hAnsi="Times New Roman" w:cs="Times New Roman"/>
          <w:b/>
          <w:sz w:val="44"/>
          <w:szCs w:val="44"/>
        </w:rPr>
        <w:t>Галкина Ю.В.</w:t>
      </w:r>
    </w:p>
    <w:p w:rsidR="0072428E" w:rsidRPr="0072428E" w:rsidRDefault="0072428E" w:rsidP="0072428E">
      <w:pPr>
        <w:pStyle w:val="10"/>
        <w:keepNext/>
        <w:keepLines/>
        <w:shd w:val="clear" w:color="auto" w:fill="auto"/>
        <w:spacing w:line="240" w:lineRule="auto"/>
        <w:rPr>
          <w:rFonts w:ascii="Times New Roman" w:hAnsi="Times New Roman" w:cs="Times New Roman"/>
          <w:b/>
          <w:sz w:val="44"/>
          <w:szCs w:val="44"/>
        </w:rPr>
      </w:pPr>
    </w:p>
    <w:p w:rsidR="0072428E" w:rsidRP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44"/>
          <w:szCs w:val="44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72428E" w:rsidRDefault="0072428E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</w:p>
    <w:p w:rsidR="00070227" w:rsidRPr="003B5C53" w:rsidRDefault="008F5B84" w:rsidP="008F5B84">
      <w:pPr>
        <w:pStyle w:val="10"/>
        <w:keepNext/>
        <w:keepLines/>
        <w:shd w:val="clear" w:color="auto" w:fill="auto"/>
        <w:rPr>
          <w:rFonts w:ascii="Times New Roman" w:hAnsi="Times New Roman" w:cs="Times New Roman"/>
          <w:b/>
          <w:sz w:val="24"/>
          <w:szCs w:val="24"/>
        </w:rPr>
      </w:pPr>
      <w:r w:rsidRPr="00D509CD">
        <w:rPr>
          <w:rFonts w:ascii="Times New Roman" w:hAnsi="Times New Roman" w:cs="Times New Roman"/>
          <w:b/>
          <w:sz w:val="28"/>
          <w:szCs w:val="28"/>
        </w:rPr>
        <w:lastRenderedPageBreak/>
        <w:t>Тема: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70227" w:rsidRPr="003B5C53">
        <w:rPr>
          <w:rFonts w:ascii="Times New Roman" w:hAnsi="Times New Roman" w:cs="Times New Roman"/>
          <w:b/>
          <w:sz w:val="24"/>
          <w:szCs w:val="24"/>
        </w:rPr>
        <w:t>Литература и театр.</w:t>
      </w:r>
      <w:bookmarkEnd w:id="0"/>
    </w:p>
    <w:p w:rsidR="00D509CD" w:rsidRDefault="00D509CD" w:rsidP="008F5B84">
      <w:pPr>
        <w:pStyle w:val="10"/>
        <w:keepNext/>
        <w:keepLines/>
        <w:spacing w:after="205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8F5B84" w:rsidRPr="008F5B84" w:rsidRDefault="008F5B84" w:rsidP="008F5B84">
      <w:pPr>
        <w:pStyle w:val="10"/>
        <w:keepNext/>
        <w:keepLines/>
        <w:spacing w:after="205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D509CD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b/>
          <w:sz w:val="24"/>
          <w:szCs w:val="24"/>
        </w:rPr>
        <w:t xml:space="preserve"> Познакомиться с </w:t>
      </w:r>
      <w:r w:rsidRPr="008F5B84">
        <w:rPr>
          <w:rFonts w:ascii="Times New Roman" w:hAnsi="Times New Roman" w:cs="Times New Roman"/>
          <w:b/>
          <w:sz w:val="24"/>
          <w:szCs w:val="24"/>
        </w:rPr>
        <w:t xml:space="preserve">произведением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А.Л.Гарф</w:t>
      </w:r>
      <w:proofErr w:type="spellEnd"/>
      <w:r w:rsidRPr="008F5B84">
        <w:rPr>
          <w:rFonts w:ascii="Times New Roman" w:hAnsi="Times New Roman" w:cs="Times New Roman"/>
          <w:b/>
          <w:sz w:val="24"/>
          <w:szCs w:val="24"/>
        </w:rPr>
        <w:t xml:space="preserve"> “</w:t>
      </w:r>
      <w:r>
        <w:rPr>
          <w:rFonts w:ascii="Times New Roman" w:hAnsi="Times New Roman" w:cs="Times New Roman"/>
          <w:b/>
          <w:sz w:val="24"/>
          <w:szCs w:val="24"/>
        </w:rPr>
        <w:t>Заяц – простак и Лис - обманщик</w:t>
      </w:r>
      <w:r w:rsidRPr="008F5B84">
        <w:rPr>
          <w:rFonts w:ascii="Times New Roman" w:hAnsi="Times New Roman" w:cs="Times New Roman"/>
          <w:b/>
          <w:sz w:val="24"/>
          <w:szCs w:val="24"/>
        </w:rPr>
        <w:t>”.</w:t>
      </w:r>
    </w:p>
    <w:p w:rsidR="008F5B84" w:rsidRPr="008F5B84" w:rsidRDefault="008F5B84" w:rsidP="008F5B84">
      <w:pPr>
        <w:pStyle w:val="10"/>
        <w:keepNext/>
        <w:keepLines/>
        <w:spacing w:after="205" w:line="240" w:lineRule="atLeast"/>
        <w:rPr>
          <w:rFonts w:ascii="Times New Roman" w:hAnsi="Times New Roman" w:cs="Times New Roman"/>
          <w:b/>
          <w:sz w:val="24"/>
          <w:szCs w:val="24"/>
        </w:rPr>
      </w:pPr>
    </w:p>
    <w:p w:rsidR="008F5B84" w:rsidRPr="008F5B84" w:rsidRDefault="008F5B84" w:rsidP="008F5B84">
      <w:pPr>
        <w:pStyle w:val="10"/>
        <w:keepNext/>
        <w:keepLines/>
        <w:spacing w:after="205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D509CD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8F5B84">
        <w:rPr>
          <w:rFonts w:ascii="Times New Roman" w:hAnsi="Times New Roman" w:cs="Times New Roman"/>
          <w:b/>
          <w:sz w:val="24"/>
          <w:szCs w:val="24"/>
        </w:rPr>
        <w:t xml:space="preserve"> - Учить определять главную мысль произведения.</w:t>
      </w:r>
    </w:p>
    <w:p w:rsidR="008F5B84" w:rsidRDefault="008F5B84" w:rsidP="008F5B84">
      <w:pPr>
        <w:pStyle w:val="10"/>
        <w:keepNext/>
        <w:keepLines/>
        <w:spacing w:after="205" w:line="240" w:lineRule="atLeas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Pr="008F5B84">
        <w:rPr>
          <w:rFonts w:ascii="Times New Roman" w:hAnsi="Times New Roman" w:cs="Times New Roman"/>
          <w:b/>
          <w:sz w:val="24"/>
          <w:szCs w:val="24"/>
        </w:rPr>
        <w:t xml:space="preserve">   - Учить обобщать, анализировать и делать соответствующие выводы.</w:t>
      </w:r>
    </w:p>
    <w:p w:rsidR="008F5B84" w:rsidRDefault="008F5B84" w:rsidP="008F5B84">
      <w:pPr>
        <w:pStyle w:val="10"/>
        <w:keepNext/>
        <w:keepLines/>
        <w:shd w:val="clear" w:color="auto" w:fill="auto"/>
        <w:spacing w:after="205"/>
        <w:rPr>
          <w:rFonts w:ascii="Times New Roman" w:hAnsi="Times New Roman" w:cs="Times New Roman"/>
          <w:b/>
          <w:sz w:val="24"/>
          <w:szCs w:val="24"/>
        </w:rPr>
      </w:pPr>
      <w:bookmarkStart w:id="1" w:name="bookmark2"/>
      <w:r>
        <w:rPr>
          <w:rFonts w:ascii="Times New Roman" w:hAnsi="Times New Roman" w:cs="Times New Roman"/>
          <w:b/>
          <w:sz w:val="24"/>
          <w:szCs w:val="24"/>
        </w:rPr>
        <w:t xml:space="preserve">           - Учить работать в п</w:t>
      </w:r>
      <w:r w:rsidRPr="003B5C53">
        <w:rPr>
          <w:rFonts w:ascii="Times New Roman" w:hAnsi="Times New Roman" w:cs="Times New Roman"/>
          <w:b/>
          <w:sz w:val="24"/>
          <w:szCs w:val="24"/>
        </w:rPr>
        <w:t>озиции автора, героя, читателя, зрителя, актера</w:t>
      </w:r>
      <w:bookmarkEnd w:id="1"/>
    </w:p>
    <w:p w:rsidR="008F5B84" w:rsidRPr="008F5B84" w:rsidRDefault="008F5B84" w:rsidP="008F5B84">
      <w:pPr>
        <w:pStyle w:val="10"/>
        <w:keepNext/>
        <w:keepLines/>
        <w:spacing w:after="205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8F5B84">
        <w:rPr>
          <w:rFonts w:ascii="Times New Roman" w:hAnsi="Times New Roman" w:cs="Times New Roman"/>
          <w:b/>
          <w:sz w:val="24"/>
          <w:szCs w:val="24"/>
        </w:rPr>
        <w:t xml:space="preserve">               - Способствовать коррекции речи; развивать устную речь.</w:t>
      </w:r>
    </w:p>
    <w:p w:rsidR="008F5B84" w:rsidRPr="008F5B84" w:rsidRDefault="008F5B84" w:rsidP="008F5B84">
      <w:pPr>
        <w:pStyle w:val="10"/>
        <w:keepNext/>
        <w:keepLines/>
        <w:spacing w:after="205" w:line="240" w:lineRule="atLeast"/>
        <w:rPr>
          <w:rFonts w:ascii="Times New Roman" w:hAnsi="Times New Roman" w:cs="Times New Roman"/>
          <w:b/>
          <w:sz w:val="24"/>
          <w:szCs w:val="24"/>
        </w:rPr>
      </w:pPr>
      <w:r w:rsidRPr="008F5B84">
        <w:rPr>
          <w:rFonts w:ascii="Times New Roman" w:hAnsi="Times New Roman" w:cs="Times New Roman"/>
          <w:b/>
          <w:sz w:val="24"/>
          <w:szCs w:val="24"/>
        </w:rPr>
        <w:t xml:space="preserve">               - Совершенствовать грамотный строй речи.</w:t>
      </w:r>
    </w:p>
    <w:p w:rsidR="008F5B84" w:rsidRDefault="008F5B84" w:rsidP="008F5B84">
      <w:pPr>
        <w:pStyle w:val="10"/>
        <w:keepNext/>
        <w:keepLines/>
        <w:shd w:val="clear" w:color="auto" w:fill="auto"/>
        <w:spacing w:after="205"/>
        <w:rPr>
          <w:rFonts w:ascii="Times New Roman" w:hAnsi="Times New Roman" w:cs="Times New Roman"/>
          <w:b/>
          <w:sz w:val="24"/>
          <w:szCs w:val="24"/>
        </w:rPr>
      </w:pPr>
      <w:r w:rsidRPr="008F5B84">
        <w:rPr>
          <w:rFonts w:ascii="Times New Roman" w:hAnsi="Times New Roman" w:cs="Times New Roman"/>
          <w:b/>
          <w:sz w:val="24"/>
          <w:szCs w:val="24"/>
        </w:rPr>
        <w:t xml:space="preserve">               - Воспитывать у детей правильное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поведение в групповой работе </w:t>
      </w:r>
    </w:p>
    <w:p w:rsidR="008F5B84" w:rsidRPr="00D509CD" w:rsidRDefault="008F5B84" w:rsidP="008F5B84">
      <w:pPr>
        <w:pStyle w:val="10"/>
        <w:keepNext/>
        <w:keepLines/>
        <w:shd w:val="clear" w:color="auto" w:fill="auto"/>
        <w:spacing w:after="20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09CD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070227" w:rsidRPr="00D509CD" w:rsidRDefault="00070227" w:rsidP="00D509CD">
      <w:pPr>
        <w:pStyle w:val="20"/>
        <w:shd w:val="clear" w:color="auto" w:fill="auto"/>
        <w:spacing w:line="240" w:lineRule="atLeast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509CD">
        <w:rPr>
          <w:rFonts w:ascii="Times New Roman" w:hAnsi="Times New Roman" w:cs="Times New Roman"/>
          <w:b/>
          <w:i/>
          <w:sz w:val="24"/>
          <w:szCs w:val="24"/>
        </w:rPr>
        <w:t>ПРИМЕЧАНИЕ</w:t>
      </w:r>
      <w:r w:rsidRPr="00D509CD">
        <w:rPr>
          <w:rFonts w:ascii="Times New Roman" w:hAnsi="Times New Roman" w:cs="Times New Roman"/>
          <w:i/>
          <w:sz w:val="24"/>
          <w:szCs w:val="24"/>
        </w:rPr>
        <w:t>. Конечно же, дети 6 — 7 лет знают о существовании автора, актера, героя и зрителя, но не отдают себе отчета в том, что са</w:t>
      </w:r>
      <w:r w:rsidRPr="00D509CD">
        <w:rPr>
          <w:rFonts w:ascii="Times New Roman" w:hAnsi="Times New Roman" w:cs="Times New Roman"/>
          <w:i/>
          <w:sz w:val="24"/>
          <w:szCs w:val="24"/>
        </w:rPr>
        <w:softHyphen/>
        <w:t>ми уже обладают определенным авторским и зрительским (читатель</w:t>
      </w:r>
      <w:r w:rsidRPr="00D509CD">
        <w:rPr>
          <w:rFonts w:ascii="Times New Roman" w:hAnsi="Times New Roman" w:cs="Times New Roman"/>
          <w:i/>
          <w:sz w:val="24"/>
          <w:szCs w:val="24"/>
        </w:rPr>
        <w:softHyphen/>
        <w:t xml:space="preserve">ским, </w:t>
      </w:r>
      <w:proofErr w:type="spellStart"/>
      <w:r w:rsidRPr="00D509CD">
        <w:rPr>
          <w:rFonts w:ascii="Times New Roman" w:hAnsi="Times New Roman" w:cs="Times New Roman"/>
          <w:i/>
          <w:sz w:val="24"/>
          <w:szCs w:val="24"/>
        </w:rPr>
        <w:t>слушательским</w:t>
      </w:r>
      <w:proofErr w:type="spellEnd"/>
      <w:r w:rsidRPr="00D509CD">
        <w:rPr>
          <w:rFonts w:ascii="Times New Roman" w:hAnsi="Times New Roman" w:cs="Times New Roman"/>
          <w:i/>
          <w:sz w:val="24"/>
          <w:szCs w:val="24"/>
        </w:rPr>
        <w:t xml:space="preserve">) опытом. Ребенок не может знать, что развитые формы ролевой игры и игры-драматизации уже подготовили его и к художественному творчеству, и к </w:t>
      </w:r>
      <w:proofErr w:type="spellStart"/>
      <w:r w:rsidRPr="00D509CD">
        <w:rPr>
          <w:rFonts w:ascii="Times New Roman" w:hAnsi="Times New Roman" w:cs="Times New Roman"/>
          <w:i/>
          <w:sz w:val="24"/>
          <w:szCs w:val="24"/>
        </w:rPr>
        <w:t>сотворческому</w:t>
      </w:r>
      <w:proofErr w:type="spellEnd"/>
      <w:r w:rsidRPr="00D509CD">
        <w:rPr>
          <w:rFonts w:ascii="Times New Roman" w:hAnsi="Times New Roman" w:cs="Times New Roman"/>
          <w:i/>
          <w:sz w:val="24"/>
          <w:szCs w:val="24"/>
        </w:rPr>
        <w:t xml:space="preserve"> постижению искусства.</w:t>
      </w:r>
    </w:p>
    <w:p w:rsidR="00070227" w:rsidRPr="00D509CD" w:rsidRDefault="00070227" w:rsidP="00D509CD">
      <w:pPr>
        <w:pStyle w:val="20"/>
        <w:shd w:val="clear" w:color="auto" w:fill="auto"/>
        <w:spacing w:line="240" w:lineRule="atLeast"/>
        <w:ind w:right="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509CD">
        <w:rPr>
          <w:rFonts w:ascii="Times New Roman" w:hAnsi="Times New Roman" w:cs="Times New Roman"/>
          <w:i/>
          <w:sz w:val="24"/>
          <w:szCs w:val="24"/>
        </w:rPr>
        <w:t xml:space="preserve">Но это знают взрослые, которые могут выстроить «мостик» от игры к искусству и </w:t>
      </w:r>
    </w:p>
    <w:p w:rsidR="00070227" w:rsidRPr="00D509CD" w:rsidRDefault="00070227" w:rsidP="00D509CD">
      <w:pPr>
        <w:pStyle w:val="20"/>
        <w:shd w:val="clear" w:color="auto" w:fill="auto"/>
        <w:spacing w:line="240" w:lineRule="atLeast"/>
        <w:ind w:right="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509CD">
        <w:rPr>
          <w:rFonts w:ascii="Times New Roman" w:hAnsi="Times New Roman" w:cs="Times New Roman"/>
          <w:i/>
          <w:sz w:val="24"/>
          <w:szCs w:val="24"/>
        </w:rPr>
        <w:t xml:space="preserve">провести по нему детей. Этот урок должен помочь ребенку </w:t>
      </w:r>
      <w:r w:rsidRPr="00D509CD">
        <w:rPr>
          <w:rStyle w:val="295pt"/>
          <w:rFonts w:ascii="Times New Roman" w:hAnsi="Times New Roman" w:cs="Times New Roman"/>
          <w:i/>
          <w:sz w:val="24"/>
          <w:szCs w:val="24"/>
        </w:rPr>
        <w:t>заново</w:t>
      </w:r>
      <w:r w:rsidRPr="00D509CD">
        <w:rPr>
          <w:rFonts w:ascii="Times New Roman" w:hAnsi="Times New Roman" w:cs="Times New Roman"/>
          <w:i/>
          <w:sz w:val="24"/>
          <w:szCs w:val="24"/>
        </w:rPr>
        <w:t xml:space="preserve"> пережить свой игровой авторский опыт, осознать его, сделать </w:t>
      </w:r>
      <w:r w:rsidRPr="00D509CD">
        <w:rPr>
          <w:rStyle w:val="2-1pt"/>
          <w:rFonts w:ascii="Times New Roman" w:hAnsi="Times New Roman" w:cs="Times New Roman"/>
          <w:i/>
          <w:sz w:val="24"/>
          <w:szCs w:val="24"/>
        </w:rPr>
        <w:t>первые</w:t>
      </w:r>
      <w:r w:rsidRPr="00D509CD">
        <w:rPr>
          <w:rFonts w:ascii="Times New Roman" w:hAnsi="Times New Roman" w:cs="Times New Roman"/>
          <w:i/>
          <w:sz w:val="24"/>
          <w:szCs w:val="24"/>
        </w:rPr>
        <w:t xml:space="preserve"> шаги от игры к настоящему творчеству.</w:t>
      </w:r>
    </w:p>
    <w:p w:rsidR="00D509CD" w:rsidRPr="00D509CD" w:rsidRDefault="00070227" w:rsidP="00D509CD">
      <w:pPr>
        <w:pStyle w:val="11"/>
        <w:shd w:val="clear" w:color="auto" w:fill="auto"/>
        <w:spacing w:line="240" w:lineRule="atLeast"/>
        <w:ind w:left="80" w:right="4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D509CD">
        <w:rPr>
          <w:rStyle w:val="295pt"/>
          <w:rFonts w:ascii="Times New Roman" w:hAnsi="Times New Roman" w:cs="Times New Roman"/>
          <w:i/>
          <w:sz w:val="24"/>
          <w:szCs w:val="24"/>
        </w:rPr>
        <w:t>На</w:t>
      </w:r>
      <w:r w:rsidRPr="00D509CD">
        <w:rPr>
          <w:rFonts w:ascii="Times New Roman" w:hAnsi="Times New Roman" w:cs="Times New Roman"/>
          <w:i/>
          <w:sz w:val="24"/>
          <w:szCs w:val="24"/>
        </w:rPr>
        <w:t xml:space="preserve"> этом уроке дети будут не только играть, сочинять, исполнять роли,</w:t>
      </w:r>
      <w:r w:rsidRPr="00D509CD">
        <w:rPr>
          <w:rStyle w:val="295pt"/>
          <w:rFonts w:ascii="Times New Roman" w:hAnsi="Times New Roman" w:cs="Times New Roman"/>
          <w:i/>
          <w:sz w:val="24"/>
          <w:szCs w:val="24"/>
        </w:rPr>
        <w:t xml:space="preserve"> но</w:t>
      </w:r>
      <w:r w:rsidRPr="00D509CD">
        <w:rPr>
          <w:rFonts w:ascii="Times New Roman" w:hAnsi="Times New Roman" w:cs="Times New Roman"/>
          <w:i/>
          <w:sz w:val="24"/>
          <w:szCs w:val="24"/>
        </w:rPr>
        <w:t xml:space="preserve"> и становиться зрителями и критиками.</w:t>
      </w:r>
    </w:p>
    <w:p w:rsidR="00070227" w:rsidRPr="00D509CD" w:rsidRDefault="00D509CD" w:rsidP="00D509CD">
      <w:pPr>
        <w:pStyle w:val="11"/>
        <w:shd w:val="clear" w:color="auto" w:fill="auto"/>
        <w:spacing w:line="240" w:lineRule="atLeast"/>
        <w:ind w:left="80" w:right="40"/>
        <w:jc w:val="both"/>
        <w:rPr>
          <w:rFonts w:ascii="Times New Roman" w:hAnsi="Times New Roman" w:cs="Times New Roman"/>
          <w:sz w:val="28"/>
          <w:szCs w:val="28"/>
        </w:rPr>
      </w:pPr>
      <w:r w:rsidRPr="00D509CD">
        <w:rPr>
          <w:rStyle w:val="295pt"/>
          <w:rFonts w:ascii="Times New Roman" w:hAnsi="Times New Roman" w:cs="Times New Roman"/>
          <w:sz w:val="28"/>
          <w:szCs w:val="28"/>
        </w:rPr>
        <w:t>Подготовительный этап</w:t>
      </w:r>
      <w:r w:rsidR="00070227" w:rsidRPr="00D509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227" w:rsidRPr="00070227" w:rsidRDefault="00070227" w:rsidP="00D509CD">
      <w:pPr>
        <w:pStyle w:val="11"/>
        <w:shd w:val="clear" w:color="auto" w:fill="auto"/>
        <w:spacing w:line="240" w:lineRule="atLeast"/>
        <w:ind w:left="80" w:right="40"/>
        <w:jc w:val="both"/>
        <w:rPr>
          <w:rFonts w:ascii="Times New Roman" w:hAnsi="Times New Roman" w:cs="Times New Roman"/>
          <w:sz w:val="24"/>
          <w:szCs w:val="24"/>
        </w:rPr>
      </w:pPr>
      <w:r w:rsidRPr="00070227">
        <w:rPr>
          <w:rFonts w:ascii="Times New Roman" w:hAnsi="Times New Roman" w:cs="Times New Roman"/>
          <w:sz w:val="24"/>
          <w:szCs w:val="24"/>
        </w:rPr>
        <w:t>У.</w:t>
      </w:r>
      <w:r w:rsidRPr="00070227">
        <w:rPr>
          <w:rStyle w:val="a4"/>
          <w:rFonts w:ascii="Times New Roman" w:hAnsi="Times New Roman" w:cs="Times New Roman"/>
          <w:sz w:val="24"/>
          <w:szCs w:val="24"/>
        </w:rPr>
        <w:t xml:space="preserve"> (открывает «Классную книгу», </w:t>
      </w:r>
      <w:proofErr w:type="gramStart"/>
      <w:r w:rsidRPr="00070227">
        <w:rPr>
          <w:rStyle w:val="a4"/>
          <w:rFonts w:ascii="Times New Roman" w:hAnsi="Times New Roman" w:cs="Times New Roman"/>
          <w:sz w:val="24"/>
          <w:szCs w:val="24"/>
        </w:rPr>
        <w:t>см</w:t>
      </w:r>
      <w:proofErr w:type="gramEnd"/>
      <w:r w:rsidRPr="00070227">
        <w:rPr>
          <w:rStyle w:val="a4"/>
          <w:rFonts w:ascii="Times New Roman" w:hAnsi="Times New Roman" w:cs="Times New Roman"/>
          <w:sz w:val="24"/>
          <w:szCs w:val="24"/>
        </w:rPr>
        <w:t>. рис. 1).</w:t>
      </w:r>
      <w:r w:rsidRPr="00070227">
        <w:rPr>
          <w:rFonts w:ascii="Times New Roman" w:hAnsi="Times New Roman" w:cs="Times New Roman"/>
          <w:sz w:val="24"/>
          <w:szCs w:val="24"/>
        </w:rPr>
        <w:t xml:space="preserve"> Вот у нас появи</w:t>
      </w:r>
      <w:r w:rsidRPr="00070227">
        <w:rPr>
          <w:rFonts w:ascii="Times New Roman" w:hAnsi="Times New Roman" w:cs="Times New Roman"/>
          <w:sz w:val="24"/>
          <w:szCs w:val="24"/>
        </w:rPr>
        <w:softHyphen/>
        <w:t>тесь первая страница в нашей «Классной книге». На ней изобра</w:t>
      </w:r>
      <w:r w:rsidRPr="00070227">
        <w:rPr>
          <w:rFonts w:ascii="Times New Roman" w:hAnsi="Times New Roman" w:cs="Times New Roman"/>
          <w:sz w:val="24"/>
          <w:szCs w:val="24"/>
        </w:rPr>
        <w:softHyphen/>
        <w:t>жена схема, которую мы начали рисовать на прошлом уроке: я — ми доске, а вы — в своих тетрадях. Объясните, что означает этот рисунок?</w:t>
      </w:r>
    </w:p>
    <w:p w:rsidR="00070227" w:rsidRPr="00070227" w:rsidRDefault="00070227" w:rsidP="00D509CD">
      <w:pPr>
        <w:spacing w:line="240" w:lineRule="atLeast"/>
        <w:ind w:left="10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i/>
          <w:iCs/>
          <w:color w:val="auto"/>
        </w:rPr>
        <w:t>Дети объясняют.</w:t>
      </w:r>
    </w:p>
    <w:p w:rsidR="00070227" w:rsidRPr="00070227" w:rsidRDefault="00070227" w:rsidP="00D509CD">
      <w:pPr>
        <w:spacing w:line="240" w:lineRule="atLeast"/>
        <w:ind w:left="100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У. Вы еще маленькие читатели, но вы только по возрасту м</w:t>
      </w:r>
      <w:r>
        <w:rPr>
          <w:rFonts w:ascii="Times New Roman" w:eastAsia="Times New Roman" w:hAnsi="Times New Roman" w:cs="Times New Roman"/>
          <w:color w:val="auto"/>
        </w:rPr>
        <w:t>а</w:t>
      </w:r>
      <w:r w:rsidRPr="00070227">
        <w:rPr>
          <w:rFonts w:ascii="Times New Roman" w:eastAsia="Times New Roman" w:hAnsi="Times New Roman" w:cs="Times New Roman"/>
          <w:color w:val="auto"/>
        </w:rPr>
        <w:t>ленькие? Или есть еще причины называть вас так? Помните, м</w:t>
      </w:r>
      <w:r>
        <w:rPr>
          <w:rFonts w:ascii="Times New Roman" w:eastAsia="Times New Roman" w:hAnsi="Times New Roman" w:cs="Times New Roman"/>
          <w:color w:val="auto"/>
        </w:rPr>
        <w:t>ы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 с вами уже говорили о том, </w:t>
      </w:r>
      <w:r w:rsidR="00AD3D7F">
        <w:rPr>
          <w:rFonts w:ascii="Times New Roman" w:eastAsia="Times New Roman" w:hAnsi="Times New Roman" w:cs="Times New Roman"/>
          <w:color w:val="auto"/>
        </w:rPr>
        <w:t>какого человека можно считать на</w:t>
      </w:r>
      <w:r w:rsidRPr="00070227">
        <w:rPr>
          <w:rFonts w:ascii="Times New Roman" w:eastAsia="Times New Roman" w:hAnsi="Times New Roman" w:cs="Times New Roman"/>
          <w:color w:val="auto"/>
        </w:rPr>
        <w:t>стоящим Большим Читателем? Того, кто просто получает</w:t>
      </w:r>
      <w:r w:rsidR="00AD3D7F">
        <w:rPr>
          <w:rFonts w:ascii="Times New Roman" w:eastAsia="Times New Roman" w:hAnsi="Times New Roman" w:cs="Times New Roman"/>
          <w:color w:val="auto"/>
        </w:rPr>
        <w:t xml:space="preserve"> удо</w:t>
      </w:r>
      <w:r w:rsidRPr="00070227">
        <w:rPr>
          <w:rFonts w:ascii="Times New Roman" w:eastAsia="Times New Roman" w:hAnsi="Times New Roman" w:cs="Times New Roman"/>
          <w:color w:val="auto"/>
        </w:rPr>
        <w:t>вольствие от чтения? Или того, кто умеет разгадывать «авторские секреты»?</w:t>
      </w:r>
    </w:p>
    <w:p w:rsidR="00070227" w:rsidRPr="00070227" w:rsidRDefault="00070227" w:rsidP="00D509CD">
      <w:pPr>
        <w:spacing w:line="240" w:lineRule="atLeast"/>
        <w:ind w:left="102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Д. Того, кто умеет разгадывать секреты автора.</w:t>
      </w:r>
    </w:p>
    <w:p w:rsidR="00070227" w:rsidRPr="00070227" w:rsidRDefault="00070227" w:rsidP="00D509CD">
      <w:pPr>
        <w:spacing w:line="240" w:lineRule="atLeast"/>
        <w:ind w:left="102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У. А умеете ли вы это делать?</w:t>
      </w:r>
    </w:p>
    <w:p w:rsidR="00070227" w:rsidRPr="00070227" w:rsidRDefault="00070227" w:rsidP="00D509CD">
      <w:pPr>
        <w:spacing w:line="240" w:lineRule="atLeast"/>
        <w:ind w:left="102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Д. Совсем немножко.</w:t>
      </w:r>
    </w:p>
    <w:p w:rsidR="00070227" w:rsidRPr="00070227" w:rsidRDefault="00070227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У. На уроках литературы вы будете учиться быть Большими Читателями, и наша «Классная</w:t>
      </w:r>
      <w:r w:rsidR="00AD3D7F">
        <w:rPr>
          <w:rFonts w:ascii="Times New Roman" w:eastAsia="Times New Roman" w:hAnsi="Times New Roman" w:cs="Times New Roman"/>
          <w:color w:val="auto"/>
        </w:rPr>
        <w:t xml:space="preserve"> книга» поможет вам в этом. В не</w:t>
      </w:r>
      <w:r w:rsidRPr="00070227">
        <w:rPr>
          <w:rFonts w:ascii="Times New Roman" w:eastAsia="Times New Roman" w:hAnsi="Times New Roman" w:cs="Times New Roman"/>
          <w:color w:val="auto"/>
        </w:rPr>
        <w:t>й мы будем рисовать главные авторские секреты и хитрости, ко</w:t>
      </w:r>
      <w:r w:rsidRPr="00070227">
        <w:rPr>
          <w:rFonts w:ascii="Times New Roman" w:eastAsia="Times New Roman" w:hAnsi="Times New Roman" w:cs="Times New Roman"/>
          <w:color w:val="auto"/>
        </w:rPr>
        <w:softHyphen/>
        <w:t>торые вы разгадаете, а они помогут вам понять автора, его мы</w:t>
      </w:r>
      <w:r w:rsidR="00AD3D7F">
        <w:rPr>
          <w:rFonts w:ascii="Times New Roman" w:eastAsia="Times New Roman" w:hAnsi="Times New Roman" w:cs="Times New Roman"/>
          <w:color w:val="auto"/>
        </w:rPr>
        <w:t>с</w:t>
      </w:r>
      <w:r w:rsidRPr="00070227">
        <w:rPr>
          <w:rFonts w:ascii="Times New Roman" w:eastAsia="Times New Roman" w:hAnsi="Times New Roman" w:cs="Times New Roman"/>
          <w:color w:val="auto"/>
        </w:rPr>
        <w:t>ли и настроения.</w:t>
      </w:r>
    </w:p>
    <w:p w:rsidR="00D509CD" w:rsidRDefault="00070227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Но кое-что вы уже знаете.</w:t>
      </w:r>
    </w:p>
    <w:p w:rsidR="00D509CD" w:rsidRPr="00D509CD" w:rsidRDefault="00D509CD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 w:rsidRPr="00D509CD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Основная часть</w:t>
      </w:r>
    </w:p>
    <w:p w:rsidR="00070227" w:rsidRPr="00070227" w:rsidRDefault="00070227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 xml:space="preserve"> Вот сейчас я буду читать сказку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Ан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softHyphen/>
        <w:t xml:space="preserve">ны Львовны </w:t>
      </w:r>
      <w:proofErr w:type="spellStart"/>
      <w:r w:rsidRPr="00070227">
        <w:rPr>
          <w:rFonts w:ascii="Times New Roman" w:eastAsia="Times New Roman" w:hAnsi="Times New Roman" w:cs="Times New Roman"/>
          <w:i/>
          <w:iCs/>
          <w:color w:val="auto"/>
        </w:rPr>
        <w:t>Гарф</w:t>
      </w:r>
      <w:proofErr w:type="spellEnd"/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«Заяц-п</w:t>
      </w:r>
      <w:r w:rsidR="00AD3D7F">
        <w:rPr>
          <w:rFonts w:ascii="Times New Roman" w:eastAsia="Times New Roman" w:hAnsi="Times New Roman" w:cs="Times New Roman"/>
          <w:i/>
          <w:iCs/>
          <w:color w:val="auto"/>
        </w:rPr>
        <w:t>ростак и Лис-обманщик». Покажите на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схеме, кем вы будете?</w:t>
      </w:r>
    </w:p>
    <w:p w:rsidR="00070227" w:rsidRPr="00070227" w:rsidRDefault="00070227" w:rsidP="00D509CD">
      <w:pPr>
        <w:spacing w:line="240" w:lineRule="atLeast"/>
        <w:ind w:left="102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lastRenderedPageBreak/>
        <w:t>Д.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(показывают на «читателя»).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 Читателями. Слушателями.</w:t>
      </w:r>
    </w:p>
    <w:p w:rsidR="00070227" w:rsidRPr="00070227" w:rsidRDefault="00070227" w:rsidP="00D509CD">
      <w:pPr>
        <w:spacing w:line="240" w:lineRule="atLeast"/>
        <w:ind w:left="102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 xml:space="preserve">У. Мы — читатели-слушатели. А кто такая Анна Львовна </w:t>
      </w:r>
      <w:proofErr w:type="spellStart"/>
      <w:r w:rsidRPr="00070227">
        <w:rPr>
          <w:rFonts w:ascii="Times New Roman" w:eastAsia="Times New Roman" w:hAnsi="Times New Roman" w:cs="Times New Roman"/>
          <w:color w:val="auto"/>
        </w:rPr>
        <w:t>Гарф</w:t>
      </w:r>
      <w:proofErr w:type="spellEnd"/>
      <w:r w:rsidRPr="00070227">
        <w:rPr>
          <w:rFonts w:ascii="Times New Roman" w:eastAsia="Times New Roman" w:hAnsi="Times New Roman" w:cs="Times New Roman"/>
          <w:color w:val="auto"/>
        </w:rPr>
        <w:t>?</w:t>
      </w:r>
    </w:p>
    <w:p w:rsidR="00070227" w:rsidRPr="00070227" w:rsidRDefault="00070227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Д.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(показывают на «автора»).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 Автор. Писатель. Тот, кто сочинил сказку.</w:t>
      </w:r>
    </w:p>
    <w:p w:rsidR="00070227" w:rsidRPr="00070227" w:rsidRDefault="00070227" w:rsidP="00D509CD">
      <w:pPr>
        <w:spacing w:line="240" w:lineRule="atLeast"/>
        <w:ind w:left="102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 xml:space="preserve">У. А кто </w:t>
      </w:r>
      <w:proofErr w:type="gramStart"/>
      <w:r w:rsidRPr="00070227">
        <w:rPr>
          <w:rFonts w:ascii="Times New Roman" w:eastAsia="Times New Roman" w:hAnsi="Times New Roman" w:cs="Times New Roman"/>
          <w:color w:val="auto"/>
        </w:rPr>
        <w:t>такие</w:t>
      </w:r>
      <w:proofErr w:type="gramEnd"/>
      <w:r w:rsidRPr="00070227">
        <w:rPr>
          <w:rFonts w:ascii="Times New Roman" w:eastAsia="Times New Roman" w:hAnsi="Times New Roman" w:cs="Times New Roman"/>
          <w:color w:val="auto"/>
        </w:rPr>
        <w:t xml:space="preserve"> Лис и Заяц? Где они живут?</w:t>
      </w:r>
    </w:p>
    <w:p w:rsidR="00070227" w:rsidRPr="00070227" w:rsidRDefault="00070227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Д. Это про них сказка. Они живут в книге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(показывают на «кни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softHyphen/>
        <w:t>гу»).</w:t>
      </w:r>
    </w:p>
    <w:p w:rsidR="00070227" w:rsidRPr="00070227" w:rsidRDefault="00070227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У. А как же поселить их в книге? Как нам Лиса и Зайца обо</w:t>
      </w:r>
      <w:r w:rsidR="00AD3D7F">
        <w:rPr>
          <w:rFonts w:ascii="Times New Roman" w:eastAsia="Times New Roman" w:hAnsi="Times New Roman" w:cs="Times New Roman"/>
          <w:color w:val="auto"/>
        </w:rPr>
        <w:t>знача</w:t>
      </w:r>
      <w:r w:rsidRPr="00070227">
        <w:rPr>
          <w:rFonts w:ascii="Times New Roman" w:eastAsia="Times New Roman" w:hAnsi="Times New Roman" w:cs="Times New Roman"/>
          <w:color w:val="auto"/>
        </w:rPr>
        <w:t>ть на нашей схеме?</w:t>
      </w:r>
    </w:p>
    <w:p w:rsidR="00070227" w:rsidRPr="00070227" w:rsidRDefault="00070227" w:rsidP="00D509CD">
      <w:pPr>
        <w:spacing w:line="240" w:lineRule="atLeast"/>
        <w:ind w:left="102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Д. Можно их нарисовать.</w:t>
      </w:r>
    </w:p>
    <w:p w:rsidR="00070227" w:rsidRPr="00070227" w:rsidRDefault="00070227" w:rsidP="00D509CD">
      <w:pPr>
        <w:spacing w:line="240" w:lineRule="atLeast"/>
        <w:ind w:left="102" w:right="8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070227">
        <w:rPr>
          <w:rFonts w:ascii="Times New Roman" w:eastAsia="Times New Roman" w:hAnsi="Times New Roman" w:cs="Times New Roman"/>
          <w:color w:val="auto"/>
        </w:rPr>
        <w:t>У.</w:t>
      </w:r>
      <w:proofErr w:type="gramEnd"/>
      <w:r w:rsidRPr="00070227">
        <w:rPr>
          <w:rFonts w:ascii="Times New Roman" w:eastAsia="Times New Roman" w:hAnsi="Times New Roman" w:cs="Times New Roman"/>
          <w:color w:val="auto"/>
        </w:rPr>
        <w:t xml:space="preserve"> Но мы всех разных писателей, поэтов, сказочников назвали! одним словом — «автор», а всех разных читателей одним словом — «читатель». А можно ли всех, про кого автор сочинят свои книги, назвать одним словом?</w:t>
      </w:r>
    </w:p>
    <w:p w:rsidR="00070227" w:rsidRPr="00070227" w:rsidRDefault="00070227" w:rsidP="00D509CD">
      <w:pPr>
        <w:spacing w:line="240" w:lineRule="atLeast"/>
        <w:ind w:left="10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b/>
          <w:bCs/>
          <w:color w:val="auto"/>
        </w:rPr>
        <w:t>Д.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 Герои.</w:t>
      </w:r>
    </w:p>
    <w:p w:rsidR="00070227" w:rsidRPr="00070227" w:rsidRDefault="00070227" w:rsidP="00D509CD">
      <w:pPr>
        <w:spacing w:line="240" w:lineRule="atLeast"/>
        <w:ind w:left="100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У. Есть такие слова —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«действующие лица», «герои».</w:t>
      </w:r>
      <w:r w:rsidR="00BE3F92">
        <w:rPr>
          <w:rFonts w:ascii="Times New Roman" w:eastAsia="Times New Roman" w:hAnsi="Times New Roman" w:cs="Times New Roman"/>
          <w:color w:val="auto"/>
        </w:rPr>
        <w:t xml:space="preserve"> Правда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, героем называют и того, кто совершил какой-то подвиг. </w:t>
      </w:r>
      <w:proofErr w:type="gramStart"/>
      <w:r w:rsidRPr="00070227">
        <w:rPr>
          <w:rFonts w:ascii="Times New Roman" w:eastAsia="Times New Roman" w:hAnsi="Times New Roman" w:cs="Times New Roman"/>
          <w:color w:val="auto"/>
        </w:rPr>
        <w:t>Но в и</w:t>
      </w:r>
      <w:r w:rsidR="00AD3D7F">
        <w:rPr>
          <w:rFonts w:ascii="Times New Roman" w:eastAsia="Times New Roman" w:hAnsi="Times New Roman" w:cs="Times New Roman"/>
          <w:color w:val="auto"/>
        </w:rPr>
        <w:t>с</w:t>
      </w:r>
      <w:r w:rsidRPr="00070227">
        <w:rPr>
          <w:rFonts w:ascii="Times New Roman" w:eastAsia="Times New Roman" w:hAnsi="Times New Roman" w:cs="Times New Roman"/>
          <w:color w:val="auto"/>
        </w:rPr>
        <w:t>кусстве «герой» — это тот, кто просто действует, думает, чув</w:t>
      </w:r>
      <w:r w:rsidR="00AD3D7F">
        <w:rPr>
          <w:rFonts w:ascii="Times New Roman" w:eastAsia="Times New Roman" w:hAnsi="Times New Roman" w:cs="Times New Roman"/>
          <w:color w:val="auto"/>
        </w:rPr>
        <w:t>ств</w:t>
      </w:r>
      <w:r w:rsidRPr="00070227">
        <w:rPr>
          <w:rFonts w:ascii="Times New Roman" w:eastAsia="Times New Roman" w:hAnsi="Times New Roman" w:cs="Times New Roman"/>
          <w:color w:val="auto"/>
        </w:rPr>
        <w:t>ует, тот, кто «живет» в произведении.</w:t>
      </w:r>
      <w:proofErr w:type="gramEnd"/>
      <w:r w:rsidRPr="00070227">
        <w:rPr>
          <w:rFonts w:ascii="Times New Roman" w:eastAsia="Times New Roman" w:hAnsi="Times New Roman" w:cs="Times New Roman"/>
          <w:color w:val="auto"/>
        </w:rPr>
        <w:t xml:space="preserve"> Вот мы и будем сло</w:t>
      </w:r>
      <w:r w:rsidR="00AD3D7F">
        <w:rPr>
          <w:rFonts w:ascii="Times New Roman" w:eastAsia="Times New Roman" w:hAnsi="Times New Roman" w:cs="Times New Roman"/>
          <w:color w:val="auto"/>
        </w:rPr>
        <w:t>вом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 «герой» называть и Лиса, и Зайца, и всех тех, о ком будем чи</w:t>
      </w:r>
      <w:r w:rsidR="00AD3D7F">
        <w:rPr>
          <w:rFonts w:ascii="Times New Roman" w:eastAsia="Times New Roman" w:hAnsi="Times New Roman" w:cs="Times New Roman"/>
          <w:color w:val="auto"/>
        </w:rPr>
        <w:t>тать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 книги. Но</w:t>
      </w:r>
      <w:r w:rsidR="00AD3D7F">
        <w:rPr>
          <w:rFonts w:ascii="Times New Roman" w:eastAsia="Times New Roman" w:hAnsi="Times New Roman" w:cs="Times New Roman"/>
          <w:color w:val="auto"/>
        </w:rPr>
        <w:t>,</w:t>
      </w:r>
      <w:r w:rsidRPr="00070227">
        <w:rPr>
          <w:rFonts w:ascii="Times New Roman" w:eastAsia="Times New Roman" w:hAnsi="Times New Roman" w:cs="Times New Roman"/>
          <w:color w:val="auto"/>
        </w:rPr>
        <w:t xml:space="preserve"> </w:t>
      </w:r>
      <w:proofErr w:type="gramStart"/>
      <w:r w:rsidRPr="00070227">
        <w:rPr>
          <w:rFonts w:ascii="Times New Roman" w:eastAsia="Times New Roman" w:hAnsi="Times New Roman" w:cs="Times New Roman"/>
          <w:color w:val="auto"/>
        </w:rPr>
        <w:t>как</w:t>
      </w:r>
      <w:proofErr w:type="gramEnd"/>
      <w:r w:rsidRPr="00070227">
        <w:rPr>
          <w:rFonts w:ascii="Times New Roman" w:eastAsia="Times New Roman" w:hAnsi="Times New Roman" w:cs="Times New Roman"/>
          <w:color w:val="auto"/>
        </w:rPr>
        <w:t xml:space="preserve"> же нам обозначить героя на схеме?</w:t>
      </w:r>
    </w:p>
    <w:p w:rsidR="00070227" w:rsidRPr="00070227" w:rsidRDefault="00BE3F92" w:rsidP="00D509CD">
      <w:pPr>
        <w:keepNext/>
        <w:keepLines/>
        <w:spacing w:line="240" w:lineRule="atLeast"/>
        <w:ind w:left="100"/>
        <w:jc w:val="both"/>
        <w:outlineLvl w:val="0"/>
        <w:rPr>
          <w:rFonts w:ascii="Times New Roman" w:eastAsia="Times New Roman" w:hAnsi="Times New Roman" w:cs="Times New Roman"/>
          <w:color w:val="auto"/>
        </w:rPr>
      </w:pPr>
      <w:bookmarkStart w:id="2" w:name="bookmark0"/>
      <w:r>
        <w:rPr>
          <w:rFonts w:ascii="Times New Roman" w:eastAsia="Times New Roman" w:hAnsi="Times New Roman" w:cs="Times New Roman"/>
          <w:b/>
          <w:bCs/>
          <w:color w:val="auto"/>
          <w:spacing w:val="20"/>
        </w:rPr>
        <w:t>Д</w:t>
      </w:r>
      <w:r w:rsidR="00070227" w:rsidRPr="00070227">
        <w:rPr>
          <w:rFonts w:ascii="Times New Roman" w:eastAsia="Times New Roman" w:hAnsi="Times New Roman" w:cs="Times New Roman"/>
          <w:b/>
          <w:bCs/>
          <w:color w:val="auto"/>
          <w:spacing w:val="20"/>
        </w:rPr>
        <w:t>....</w:t>
      </w:r>
      <w:bookmarkEnd w:id="2"/>
    </w:p>
    <w:p w:rsidR="003B5C53" w:rsidRDefault="00070227" w:rsidP="00AF48FC">
      <w:pPr>
        <w:spacing w:line="240" w:lineRule="atLeast"/>
        <w:ind w:left="100" w:right="80"/>
        <w:jc w:val="both"/>
        <w:rPr>
          <w:rFonts w:ascii="Times New Roman" w:eastAsia="Times New Roman" w:hAnsi="Times New Roman" w:cs="Times New Roman"/>
          <w:color w:val="auto"/>
        </w:rPr>
      </w:pPr>
      <w:r w:rsidRPr="00070227">
        <w:rPr>
          <w:rFonts w:ascii="Times New Roman" w:eastAsia="Times New Roman" w:hAnsi="Times New Roman" w:cs="Times New Roman"/>
          <w:color w:val="auto"/>
        </w:rPr>
        <w:t>У. Давайте будем обозначать героя письменной заглавной буквой Г, но не просто буквой, а нарисуем личико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(рисуе</w:t>
      </w:r>
      <w:r w:rsidR="00AD3D7F">
        <w:rPr>
          <w:rFonts w:ascii="Times New Roman" w:eastAsia="Times New Roman" w:hAnsi="Times New Roman" w:cs="Times New Roman"/>
          <w:i/>
          <w:iCs/>
          <w:color w:val="auto"/>
        </w:rPr>
        <w:t>т</w:t>
      </w:r>
      <w:r w:rsidRPr="00070227">
        <w:rPr>
          <w:rFonts w:ascii="Times New Roman" w:eastAsia="Times New Roman" w:hAnsi="Times New Roman" w:cs="Times New Roman"/>
          <w:i/>
          <w:iCs/>
          <w:color w:val="auto"/>
          <w:lang w:eastAsia="en-US"/>
        </w:rPr>
        <w:t xml:space="preserve"> 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>н</w:t>
      </w:r>
      <w:r w:rsidR="00AD3D7F">
        <w:rPr>
          <w:rFonts w:ascii="Times New Roman" w:eastAsia="Times New Roman" w:hAnsi="Times New Roman" w:cs="Times New Roman"/>
          <w:i/>
          <w:iCs/>
          <w:color w:val="auto"/>
        </w:rPr>
        <w:t>а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 xml:space="preserve"> рис. 1 «Классной книги», а дети дополняют рис. 1 в своих те</w:t>
      </w:r>
      <w:r w:rsidR="00AD3D7F">
        <w:rPr>
          <w:rFonts w:ascii="Times New Roman" w:eastAsia="Times New Roman" w:hAnsi="Times New Roman" w:cs="Times New Roman"/>
          <w:i/>
          <w:iCs/>
          <w:color w:val="auto"/>
        </w:rPr>
        <w:t>тра</w:t>
      </w:r>
      <w:r w:rsidRPr="00070227">
        <w:rPr>
          <w:rFonts w:ascii="Times New Roman" w:eastAsia="Times New Roman" w:hAnsi="Times New Roman" w:cs="Times New Roman"/>
          <w:i/>
          <w:iCs/>
          <w:color w:val="auto"/>
        </w:rPr>
        <w:t>дях — см. рис. 1а).</w:t>
      </w:r>
    </w:p>
    <w:p w:rsidR="00AD3D7F" w:rsidRPr="00AD3D7F" w:rsidRDefault="00AF48FC" w:rsidP="00AF48FC">
      <w:pPr>
        <w:spacing w:before="120" w:after="60"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1769270" cy="2751535"/>
            <wp:effectExtent l="514350" t="0" r="4976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769270" cy="27515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D3D7F" w:rsidRPr="00AD3D7F">
        <w:rPr>
          <w:rFonts w:ascii="Times New Roman" w:eastAsia="Times New Roman" w:hAnsi="Times New Roman" w:cs="Times New Roman"/>
          <w:color w:val="auto"/>
        </w:rPr>
        <w:t xml:space="preserve">А теперь послушайте сказку. Но </w:t>
      </w:r>
      <w:r w:rsidR="003B5C53">
        <w:rPr>
          <w:rFonts w:ascii="Times New Roman" w:eastAsia="Times New Roman" w:hAnsi="Times New Roman" w:cs="Times New Roman"/>
          <w:color w:val="auto"/>
        </w:rPr>
        <w:t>я прочту только начало, а что б</w:t>
      </w:r>
      <w:r w:rsidR="00AD3D7F" w:rsidRPr="00AD3D7F">
        <w:rPr>
          <w:rFonts w:ascii="Times New Roman" w:eastAsia="Times New Roman" w:hAnsi="Times New Roman" w:cs="Times New Roman"/>
          <w:color w:val="auto"/>
        </w:rPr>
        <w:t>ыло дальше, вы будете сочинять сами. Попробуете побыть не только читателями, но и писателями.</w:t>
      </w:r>
    </w:p>
    <w:p w:rsidR="00AD3D7F" w:rsidRPr="00AD3D7F" w:rsidRDefault="00AD3D7F" w:rsidP="00D509CD">
      <w:pPr>
        <w:spacing w:before="60"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Работал Заяц пастухом три года и получил за труды белую козочку. Повел он козу на веревке к себе домой, шагал и думал: «То-то будет ра</w:t>
      </w:r>
      <w:r w:rsidRPr="00AD3D7F">
        <w:rPr>
          <w:rFonts w:ascii="Times New Roman" w:eastAsia="Times New Roman" w:hAnsi="Times New Roman" w:cs="Times New Roman"/>
          <w:color w:val="auto"/>
        </w:rPr>
        <w:softHyphen/>
        <w:t>дость матушке моей и братишкам! Козье молоко,</w:t>
      </w:r>
      <w:r w:rsidR="003B5C53">
        <w:rPr>
          <w:rFonts w:ascii="Times New Roman" w:eastAsia="Times New Roman" w:hAnsi="Times New Roman" w:cs="Times New Roman"/>
          <w:color w:val="auto"/>
        </w:rPr>
        <w:t xml:space="preserve"> козий сыр — этак всю з</w:t>
      </w:r>
      <w:r w:rsidRPr="00AD3D7F">
        <w:rPr>
          <w:rFonts w:ascii="Times New Roman" w:eastAsia="Times New Roman" w:hAnsi="Times New Roman" w:cs="Times New Roman"/>
          <w:color w:val="auto"/>
        </w:rPr>
        <w:t>иму будем сыты...»</w:t>
      </w:r>
    </w:p>
    <w:p w:rsidR="00AD3D7F" w:rsidRPr="00AD3D7F" w:rsidRDefault="00AD3D7F" w:rsidP="00D509CD">
      <w:pPr>
        <w:spacing w:after="60" w:line="240" w:lineRule="atLeast"/>
        <w:ind w:lef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Еще веселей зашагал и запел:</w:t>
      </w:r>
    </w:p>
    <w:p w:rsidR="003B5C53" w:rsidRDefault="00AD3D7F" w:rsidP="00D509CD">
      <w:pPr>
        <w:spacing w:before="60" w:after="60" w:line="240" w:lineRule="atLeast"/>
        <w:ind w:left="1140" w:right="204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 xml:space="preserve">Принесет козочка весной козляток, </w:t>
      </w:r>
    </w:p>
    <w:p w:rsidR="003B5C53" w:rsidRDefault="00AD3D7F" w:rsidP="00D509CD">
      <w:pPr>
        <w:spacing w:before="60" w:after="60" w:line="240" w:lineRule="atLeast"/>
        <w:ind w:left="1140" w:right="204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 xml:space="preserve">Козляток, козляток, козляток — </w:t>
      </w:r>
    </w:p>
    <w:p w:rsidR="003B5C53" w:rsidRDefault="00AD3D7F" w:rsidP="00D509CD">
      <w:pPr>
        <w:spacing w:before="60" w:after="60" w:line="240" w:lineRule="atLeast"/>
        <w:ind w:left="1140" w:right="204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 xml:space="preserve">Белых, черных и пестрых ребяток, </w:t>
      </w:r>
    </w:p>
    <w:p w:rsidR="00AD3D7F" w:rsidRPr="00AD3D7F" w:rsidRDefault="00AD3D7F" w:rsidP="00D509CD">
      <w:pPr>
        <w:spacing w:before="60" w:after="60" w:line="240" w:lineRule="atLeast"/>
        <w:ind w:left="1140" w:right="204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Ребяток, ребяток, ребяток!</w:t>
      </w:r>
    </w:p>
    <w:p w:rsidR="00AD3D7F" w:rsidRPr="00AD3D7F" w:rsidRDefault="00AD3D7F" w:rsidP="00D509CD">
      <w:pPr>
        <w:spacing w:before="60" w:after="120"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Услышал эту песню молодой Лис: «Хорошо бы отнять у Зайца козу, да ведь закричит он на весь лес. Не лучше ли будет, если он эту козу сам отдаст мне?» Подошел он к Зайцу и говорит...</w:t>
      </w:r>
    </w:p>
    <w:p w:rsidR="00AD3D7F" w:rsidRPr="00AD3D7F" w:rsidRDefault="00AD3D7F" w:rsidP="00D509CD">
      <w:pPr>
        <w:spacing w:before="120"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lastRenderedPageBreak/>
        <w:t>У.</w:t>
      </w:r>
      <w:r w:rsidRPr="00AD3D7F">
        <w:rPr>
          <w:rFonts w:ascii="Times New Roman" w:eastAsia="Times New Roman" w:hAnsi="Times New Roman" w:cs="Times New Roman"/>
          <w:i/>
          <w:iCs/>
          <w:color w:val="auto"/>
        </w:rPr>
        <w:t xml:space="preserve"> (после паузы).</w:t>
      </w:r>
      <w:r w:rsidRPr="00AD3D7F">
        <w:rPr>
          <w:rFonts w:ascii="Times New Roman" w:eastAsia="Times New Roman" w:hAnsi="Times New Roman" w:cs="Times New Roman"/>
          <w:color w:val="auto"/>
        </w:rPr>
        <w:t xml:space="preserve"> А что было дальше — попробуйте придумать сами. Кем вы сейчас будете? Покажите на рисунке.</w:t>
      </w:r>
    </w:p>
    <w:p w:rsidR="00AD3D7F" w:rsidRPr="00AD3D7F" w:rsidRDefault="00AD3D7F" w:rsidP="00D509CD">
      <w:pPr>
        <w:spacing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Д.</w:t>
      </w:r>
      <w:r w:rsidRPr="00AD3D7F">
        <w:rPr>
          <w:rFonts w:ascii="Times New Roman" w:eastAsia="Times New Roman" w:hAnsi="Times New Roman" w:cs="Times New Roman"/>
          <w:i/>
          <w:iCs/>
          <w:color w:val="auto"/>
        </w:rPr>
        <w:t xml:space="preserve"> (показывают</w:t>
      </w:r>
      <w:r w:rsidR="003B5C53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r w:rsidRPr="00AD3D7F">
        <w:rPr>
          <w:rFonts w:ascii="Times New Roman" w:eastAsia="Times New Roman" w:hAnsi="Times New Roman" w:cs="Times New Roman"/>
          <w:i/>
          <w:iCs/>
          <w:color w:val="auto"/>
        </w:rPr>
        <w:t>на «автора»).</w:t>
      </w:r>
      <w:r w:rsidRPr="00AD3D7F">
        <w:rPr>
          <w:rFonts w:ascii="Times New Roman" w:eastAsia="Times New Roman" w:hAnsi="Times New Roman" w:cs="Times New Roman"/>
          <w:color w:val="auto"/>
        </w:rPr>
        <w:t xml:space="preserve"> Авторами. Писателями. Сочини</w:t>
      </w:r>
      <w:r w:rsidRPr="00AD3D7F">
        <w:rPr>
          <w:rFonts w:ascii="Times New Roman" w:eastAsia="Times New Roman" w:hAnsi="Times New Roman" w:cs="Times New Roman"/>
          <w:color w:val="auto"/>
        </w:rPr>
        <w:softHyphen/>
        <w:t>телями.</w:t>
      </w:r>
    </w:p>
    <w:p w:rsidR="00AD3D7F" w:rsidRPr="00AD3D7F" w:rsidRDefault="00AD3D7F" w:rsidP="00D509CD">
      <w:pPr>
        <w:spacing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У. И вам предстоит не только придумать, что было дальше, но и разыграть сценку, в которой Заяц и Лис будут вести разговор. Кто и где разыгрывает сценки?</w:t>
      </w:r>
    </w:p>
    <w:p w:rsidR="00AD3D7F" w:rsidRPr="00AD3D7F" w:rsidRDefault="00AD3D7F" w:rsidP="00D509CD">
      <w:pPr>
        <w:spacing w:line="240" w:lineRule="atLeast"/>
        <w:ind w:lef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Д. Артисты в театре.</w:t>
      </w:r>
    </w:p>
    <w:p w:rsidR="00AD3D7F" w:rsidRPr="00AD3D7F" w:rsidRDefault="00AD3D7F" w:rsidP="00D509CD">
      <w:pPr>
        <w:spacing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У. Актеры исполняют роли, играют того или иного героя. Есть на нашем рисунке актеры?</w:t>
      </w:r>
    </w:p>
    <w:p w:rsidR="00AD3D7F" w:rsidRPr="00AD3D7F" w:rsidRDefault="00AD3D7F" w:rsidP="00D509CD">
      <w:pPr>
        <w:spacing w:after="60" w:line="240" w:lineRule="atLeast"/>
        <w:ind w:lef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Д. Нет.</w:t>
      </w:r>
    </w:p>
    <w:p w:rsidR="00AD3D7F" w:rsidRPr="00AD3D7F" w:rsidRDefault="00AD3D7F" w:rsidP="00D509CD">
      <w:pPr>
        <w:spacing w:before="60" w:line="240" w:lineRule="atLeast"/>
        <w:ind w:left="20" w:righ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У. Когда мы читаем, мы как бы сами для себя исполняем, про</w:t>
      </w:r>
      <w:r w:rsidRPr="00AD3D7F">
        <w:rPr>
          <w:rFonts w:ascii="Times New Roman" w:eastAsia="Times New Roman" w:hAnsi="Times New Roman" w:cs="Times New Roman"/>
          <w:color w:val="auto"/>
        </w:rPr>
        <w:softHyphen/>
        <w:t>игрываем роли героев. А в театре, где для нас играют актеры, мы остаемся читателями?</w:t>
      </w:r>
    </w:p>
    <w:p w:rsidR="00AD3D7F" w:rsidRPr="00AD3D7F" w:rsidRDefault="00AD3D7F" w:rsidP="00D509CD">
      <w:pPr>
        <w:spacing w:line="240" w:lineRule="atLeast"/>
        <w:ind w:left="2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AD3D7F">
        <w:rPr>
          <w:rFonts w:ascii="Times New Roman" w:eastAsia="Times New Roman" w:hAnsi="Times New Roman" w:cs="Times New Roman"/>
          <w:color w:val="auto"/>
        </w:rPr>
        <w:t>Д. Нет, в театре мы зрители.</w:t>
      </w:r>
    </w:p>
    <w:p w:rsidR="00040F61" w:rsidRPr="00040F61" w:rsidRDefault="00AD3D7F" w:rsidP="00D509CD">
      <w:pPr>
        <w:pStyle w:val="20"/>
        <w:shd w:val="clear" w:color="auto" w:fill="auto"/>
        <w:spacing w:after="165" w:line="240" w:lineRule="atLeast"/>
        <w:ind w:left="80" w:right="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D3D7F">
        <w:rPr>
          <w:rFonts w:ascii="Times New Roman" w:eastAsia="Times New Roman" w:hAnsi="Times New Roman" w:cs="Times New Roman"/>
          <w:sz w:val="24"/>
          <w:szCs w:val="24"/>
          <w:lang w:eastAsia="ru-RU"/>
        </w:rPr>
        <w:t>У. Верно. Зритель — это тот, кто «зрит», т.е. смотрит. Чита</w:t>
      </w:r>
      <w:r w:rsidRPr="00AD3D7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тель, правда, тоже смотрит, но не на актера, а в книгу. А зритель смотрит на актеров, и не только смотрит, но и слушает, что они говорят. И оказывается, что, когда мы читатели, мы имеем дело с одним видом искусства — литературой</w:t>
      </w:r>
      <w:r w:rsidRPr="00AD3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(учитель в «Классной книге», а дети </w:t>
      </w:r>
      <w:proofErr w:type="gramStart"/>
      <w:r w:rsidRPr="00AD3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над</w:t>
      </w:r>
      <w:proofErr w:type="gramEnd"/>
      <w:r w:rsidRPr="00AD3D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рис. 1 пишут заглавие к схеме — ЛИТЕРАТУ</w:t>
      </w:r>
      <w:r w:rsidR="003B5C5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</w:t>
      </w:r>
      <w:r w:rsidR="00040F61" w:rsidRPr="00040F61">
        <w:rPr>
          <w:rFonts w:ascii="Times New Roman" w:eastAsia="Times New Roman" w:hAnsi="Times New Roman" w:cs="Times New Roman"/>
          <w:sz w:val="24"/>
          <w:szCs w:val="24"/>
        </w:rPr>
        <w:t>РА). А когда мы зрители, то имеем дело с другим искусством • театром. И нам для театра надо нарисовать новую схему.</w:t>
      </w:r>
    </w:p>
    <w:p w:rsidR="00040F61" w:rsidRPr="00040F61" w:rsidRDefault="00040F61" w:rsidP="00D509CD">
      <w:pPr>
        <w:spacing w:after="240" w:line="240" w:lineRule="atLeas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i/>
          <w:iCs/>
          <w:color w:val="auto"/>
        </w:rPr>
        <w:t>Учитель на доске, а дети вслед за ним в своих тетрадях дела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softHyphen/>
        <w:t>ют схему (</w:t>
      </w:r>
      <w:proofErr w:type="gramStart"/>
      <w:r w:rsidRPr="00040F61">
        <w:rPr>
          <w:rFonts w:ascii="Times New Roman" w:eastAsia="Times New Roman" w:hAnsi="Times New Roman" w:cs="Times New Roman"/>
          <w:i/>
          <w:iCs/>
          <w:color w:val="auto"/>
        </w:rPr>
        <w:t>см</w:t>
      </w:r>
      <w:proofErr w:type="gramEnd"/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. рис. 2). </w:t>
      </w:r>
      <w:proofErr w:type="gramStart"/>
      <w:r w:rsidRPr="00040F61">
        <w:rPr>
          <w:rFonts w:ascii="Times New Roman" w:eastAsia="Times New Roman" w:hAnsi="Times New Roman" w:cs="Times New Roman"/>
          <w:i/>
          <w:iCs/>
          <w:color w:val="auto"/>
        </w:rPr>
        <w:t>В схеме</w:t>
      </w:r>
      <w:r>
        <w:rPr>
          <w:rFonts w:ascii="Times New Roman" w:eastAsia="Times New Roman" w:hAnsi="Times New Roman" w:cs="Times New Roman"/>
          <w:i/>
          <w:iCs/>
          <w:color w:val="auto"/>
        </w:rPr>
        <w:t xml:space="preserve"> появляется «актер» (человечек с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маской в руке), а «читатель» превращается в «зрителя» (на </w:t>
      </w:r>
      <w:r w:rsidRPr="00040F61">
        <w:rPr>
          <w:rFonts w:ascii="Times New Roman" w:eastAsia="Times New Roman" w:hAnsi="Times New Roman" w:cs="Times New Roman"/>
          <w:i/>
          <w:iCs/>
          <w:color w:val="auto"/>
          <w:spacing w:val="20"/>
        </w:rPr>
        <w:t>жи</w:t>
      </w:r>
      <w:r w:rsidRPr="00040F61">
        <w:rPr>
          <w:rFonts w:ascii="Times New Roman" w:eastAsia="Times New Roman" w:hAnsi="Times New Roman" w:cs="Times New Roman"/>
          <w:i/>
          <w:iCs/>
          <w:color w:val="auto"/>
          <w:spacing w:val="20"/>
        </w:rPr>
        <w:softHyphen/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>вотике «зрителя» пишут букву 3; озаглавливают схему — ТЕАТР).</w:t>
      </w:r>
      <w:proofErr w:type="gramEnd"/>
    </w:p>
    <w:p w:rsidR="00040F61" w:rsidRPr="00040F61" w:rsidRDefault="00040F61" w:rsidP="00D509CD">
      <w:pPr>
        <w:spacing w:line="240" w:lineRule="atLeast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>Рис.2</w:t>
      </w:r>
    </w:p>
    <w:p w:rsidR="00040F61" w:rsidRDefault="0072428E" w:rsidP="0072428E">
      <w:pPr>
        <w:spacing w:before="240" w:line="240" w:lineRule="atLeas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noProof/>
          <w:color w:val="auto"/>
        </w:rPr>
        <w:drawing>
          <wp:inline distT="0" distB="0" distL="0" distR="0">
            <wp:extent cx="1676400" cy="2889064"/>
            <wp:effectExtent l="628650" t="0" r="60960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1678784" cy="28931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0F61" w:rsidRPr="00040F61" w:rsidRDefault="00040F61" w:rsidP="00D509CD">
      <w:pPr>
        <w:spacing w:before="240" w:line="240" w:lineRule="atLeas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>У. Итак, сейчас я вам перечитаю начало сказки.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(Перечитыва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softHyphen/>
        <w:t>ет.)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Что же было дальше? Попробуйте придумать сами. Вы сид</w:t>
      </w:r>
      <w:r>
        <w:rPr>
          <w:rFonts w:ascii="Times New Roman" w:eastAsia="Times New Roman" w:hAnsi="Times New Roman" w:cs="Times New Roman"/>
          <w:color w:val="auto"/>
        </w:rPr>
        <w:t>и</w:t>
      </w:r>
      <w:r w:rsidRPr="00040F61">
        <w:rPr>
          <w:rFonts w:ascii="Times New Roman" w:eastAsia="Times New Roman" w:hAnsi="Times New Roman" w:cs="Times New Roman"/>
          <w:color w:val="auto"/>
        </w:rPr>
        <w:t>те парами. Договоритесь между собой, кто будет Лис, а кто — 3</w:t>
      </w:r>
      <w:r>
        <w:rPr>
          <w:rFonts w:ascii="Times New Roman" w:eastAsia="Times New Roman" w:hAnsi="Times New Roman" w:cs="Times New Roman"/>
          <w:color w:val="auto"/>
        </w:rPr>
        <w:t>а</w:t>
      </w:r>
      <w:r w:rsidRPr="00040F61">
        <w:rPr>
          <w:rFonts w:ascii="Times New Roman" w:eastAsia="Times New Roman" w:hAnsi="Times New Roman" w:cs="Times New Roman"/>
          <w:color w:val="auto"/>
        </w:rPr>
        <w:t>яц. Придумайте вдвоем окончание этой истории. Даю вам время,</w:t>
      </w:r>
    </w:p>
    <w:p w:rsidR="00040F61" w:rsidRPr="00040F61" w:rsidRDefault="00040F61" w:rsidP="00D509CD">
      <w:pPr>
        <w:spacing w:line="240" w:lineRule="atLeast"/>
        <w:ind w:left="20" w:right="8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Дети обсуждают. </w:t>
      </w:r>
      <w:proofErr w:type="gramStart"/>
      <w:r w:rsidRPr="00040F61">
        <w:rPr>
          <w:rFonts w:ascii="Times New Roman" w:eastAsia="Times New Roman" w:hAnsi="Times New Roman" w:cs="Times New Roman"/>
          <w:i/>
          <w:iCs/>
          <w:color w:val="auto"/>
        </w:rPr>
        <w:t>(В это время может быть шумно.</w:t>
      </w:r>
      <w:proofErr w:type="gramEnd"/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</w:t>
      </w:r>
      <w:proofErr w:type="gramStart"/>
      <w:r w:rsidRPr="00040F61">
        <w:rPr>
          <w:rFonts w:ascii="Times New Roman" w:eastAsia="Times New Roman" w:hAnsi="Times New Roman" w:cs="Times New Roman"/>
          <w:i/>
          <w:iCs/>
          <w:color w:val="auto"/>
        </w:rPr>
        <w:t>Не следу</w:t>
      </w:r>
      <w:r>
        <w:rPr>
          <w:rFonts w:ascii="Times New Roman" w:eastAsia="Times New Roman" w:hAnsi="Times New Roman" w:cs="Times New Roman"/>
          <w:i/>
          <w:iCs/>
          <w:color w:val="auto"/>
        </w:rPr>
        <w:t xml:space="preserve">ет  требовать тишины 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>это нормальный «рабочий» шум.)</w:t>
      </w:r>
      <w:proofErr w:type="gramEnd"/>
    </w:p>
    <w:p w:rsidR="00040F61" w:rsidRPr="00040F61" w:rsidRDefault="00040F61" w:rsidP="00D509CD">
      <w:pPr>
        <w:spacing w:after="60" w:line="240" w:lineRule="atLeast"/>
        <w:ind w:left="20" w:right="80" w:firstLine="2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>У.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(через 2 — 3 мин.).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Итак, кто готов показать нам свою ис</w:t>
      </w:r>
      <w:r>
        <w:rPr>
          <w:rFonts w:ascii="Times New Roman" w:eastAsia="Times New Roman" w:hAnsi="Times New Roman" w:cs="Times New Roman"/>
          <w:color w:val="auto"/>
        </w:rPr>
        <w:t>то</w:t>
      </w:r>
      <w:r w:rsidRPr="00040F61">
        <w:rPr>
          <w:rFonts w:ascii="Times New Roman" w:eastAsia="Times New Roman" w:hAnsi="Times New Roman" w:cs="Times New Roman"/>
          <w:color w:val="auto"/>
        </w:rPr>
        <w:t>рию, возьмитесь за лапки и подымите их вместе.</w:t>
      </w:r>
      <w:r>
        <w:rPr>
          <w:rFonts w:ascii="Times New Roman" w:eastAsia="Times New Roman" w:hAnsi="Times New Roman" w:cs="Times New Roman"/>
          <w:i/>
          <w:iCs/>
          <w:color w:val="auto"/>
        </w:rPr>
        <w:t xml:space="preserve"> (Дети пони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>мают руки.)</w:t>
      </w:r>
    </w:p>
    <w:p w:rsidR="00040F61" w:rsidRPr="00040F61" w:rsidRDefault="00040F61" w:rsidP="00D509CD">
      <w:pPr>
        <w:spacing w:before="60" w:line="240" w:lineRule="atLeast"/>
        <w:ind w:left="20" w:right="8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040F61">
        <w:rPr>
          <w:rFonts w:ascii="Times New Roman" w:eastAsia="Times New Roman" w:hAnsi="Times New Roman" w:cs="Times New Roman"/>
          <w:color w:val="auto"/>
        </w:rPr>
        <w:t xml:space="preserve">Учитель вызывает к доске пары желающих разыграть сцен (лучше, чтобы это были эмоциональные, склонные к игре дети </w:t>
      </w:r>
      <w:r>
        <w:rPr>
          <w:rFonts w:ascii="Times New Roman" w:eastAsia="Times New Roman" w:hAnsi="Times New Roman" w:cs="Times New Roman"/>
          <w:color w:val="auto"/>
        </w:rPr>
        <w:t>п</w:t>
      </w:r>
      <w:r w:rsidRPr="00040F61">
        <w:rPr>
          <w:rFonts w:ascii="Times New Roman" w:eastAsia="Times New Roman" w:hAnsi="Times New Roman" w:cs="Times New Roman"/>
          <w:color w:val="auto"/>
        </w:rPr>
        <w:t>осле выступления каждой пары спрашивает зрителей:</w:t>
      </w:r>
      <w:proofErr w:type="gramEnd"/>
      <w:r w:rsidRPr="00040F61">
        <w:rPr>
          <w:rFonts w:ascii="Times New Roman" w:eastAsia="Times New Roman" w:hAnsi="Times New Roman" w:cs="Times New Roman"/>
          <w:color w:val="auto"/>
        </w:rPr>
        <w:t xml:space="preserve"> «</w:t>
      </w:r>
      <w:proofErr w:type="gramStart"/>
      <w:r w:rsidRPr="00040F61">
        <w:rPr>
          <w:rFonts w:ascii="Times New Roman" w:eastAsia="Times New Roman" w:hAnsi="Times New Roman" w:cs="Times New Roman"/>
          <w:color w:val="auto"/>
        </w:rPr>
        <w:t>Ко</w:t>
      </w:r>
      <w:proofErr w:type="gramEnd"/>
      <w:r w:rsidRPr="00040F61">
        <w:rPr>
          <w:rFonts w:ascii="Times New Roman" w:eastAsia="Times New Roman" w:hAnsi="Times New Roman" w:cs="Times New Roman"/>
          <w:color w:val="auto"/>
        </w:rPr>
        <w:t xml:space="preserve"> и что понравилось? Игра актеров? Придуманный конец сказки</w:t>
      </w:r>
    </w:p>
    <w:p w:rsidR="00040F61" w:rsidRPr="00040F61" w:rsidRDefault="00040F61" w:rsidP="00D509CD">
      <w:pPr>
        <w:spacing w:line="240" w:lineRule="atLeast"/>
        <w:ind w:left="20" w:right="300" w:firstLine="2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lastRenderedPageBreak/>
        <w:t xml:space="preserve">Пары у доски меняются до тех пор, пока до конца урока не </w:t>
      </w:r>
      <w:r>
        <w:rPr>
          <w:rFonts w:ascii="Times New Roman" w:eastAsia="Times New Roman" w:hAnsi="Times New Roman" w:cs="Times New Roman"/>
          <w:color w:val="auto"/>
        </w:rPr>
        <w:t>ос</w:t>
      </w:r>
      <w:r w:rsidRPr="00040F61">
        <w:rPr>
          <w:rFonts w:ascii="Times New Roman" w:eastAsia="Times New Roman" w:hAnsi="Times New Roman" w:cs="Times New Roman"/>
          <w:color w:val="auto"/>
        </w:rPr>
        <w:t>танется 15 — 20 мин.</w:t>
      </w:r>
    </w:p>
    <w:p w:rsidR="00040F61" w:rsidRPr="00040F61" w:rsidRDefault="00040F61" w:rsidP="00D509CD">
      <w:pPr>
        <w:spacing w:line="240" w:lineRule="atLeast"/>
        <w:ind w:left="20" w:right="300" w:firstLine="2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 xml:space="preserve">Приведем примеры выступлений детей и обсуждения их </w:t>
      </w:r>
      <w:r>
        <w:rPr>
          <w:rFonts w:ascii="Times New Roman" w:eastAsia="Times New Roman" w:hAnsi="Times New Roman" w:cs="Times New Roman"/>
          <w:color w:val="auto"/>
        </w:rPr>
        <w:t>ра</w:t>
      </w:r>
      <w:r w:rsidRPr="00040F61">
        <w:rPr>
          <w:rFonts w:ascii="Times New Roman" w:eastAsia="Times New Roman" w:hAnsi="Times New Roman" w:cs="Times New Roman"/>
          <w:color w:val="auto"/>
        </w:rPr>
        <w:t>боты.</w:t>
      </w:r>
    </w:p>
    <w:p w:rsidR="00040F61" w:rsidRPr="00040F61" w:rsidRDefault="00040F61" w:rsidP="00D509CD">
      <w:pPr>
        <w:spacing w:line="240" w:lineRule="atLeas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>СЦЕНКА 1</w:t>
      </w:r>
    </w:p>
    <w:p w:rsidR="00040F61" w:rsidRPr="00040F61" w:rsidRDefault="00040F61" w:rsidP="00D509CD">
      <w:pPr>
        <w:spacing w:line="240" w:lineRule="atLeast"/>
        <w:ind w:left="20" w:right="300" w:firstLine="2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>ЛИС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(вкрадчивым голосом).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Пойдем</w:t>
      </w:r>
      <w:r>
        <w:rPr>
          <w:rFonts w:ascii="Times New Roman" w:eastAsia="Times New Roman" w:hAnsi="Times New Roman" w:cs="Times New Roman"/>
          <w:color w:val="auto"/>
        </w:rPr>
        <w:t>,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погуляем на речку... Там б</w:t>
      </w:r>
      <w:r>
        <w:rPr>
          <w:rFonts w:ascii="Times New Roman" w:eastAsia="Times New Roman" w:hAnsi="Times New Roman" w:cs="Times New Roman"/>
          <w:color w:val="auto"/>
        </w:rPr>
        <w:t>оль</w:t>
      </w:r>
      <w:r w:rsidRPr="00040F61">
        <w:rPr>
          <w:rFonts w:ascii="Times New Roman" w:eastAsia="Times New Roman" w:hAnsi="Times New Roman" w:cs="Times New Roman"/>
          <w:color w:val="auto"/>
        </w:rPr>
        <w:t>шая морковка растет!</w:t>
      </w:r>
    </w:p>
    <w:p w:rsidR="00040F61" w:rsidRPr="00040F61" w:rsidRDefault="00040F61" w:rsidP="00D509CD">
      <w:pPr>
        <w:spacing w:after="60" w:line="240" w:lineRule="atLeast"/>
        <w:ind w:left="20" w:right="80" w:firstLine="2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>ЗАЯЦ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(радостно).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О, как здорово! Я побежал!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(Отходит в сторону) </w:t>
      </w:r>
      <w:r w:rsidRPr="00040F61">
        <w:rPr>
          <w:rFonts w:ascii="Times New Roman" w:eastAsia="Times New Roman" w:hAnsi="Times New Roman" w:cs="Times New Roman"/>
          <w:color w:val="auto"/>
        </w:rPr>
        <w:t>ЛИС. А вот моя коза!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(Делает вид, что уводит козу.) </w:t>
      </w:r>
      <w:r w:rsidRPr="00040F61">
        <w:rPr>
          <w:rFonts w:ascii="Times New Roman" w:eastAsia="Times New Roman" w:hAnsi="Times New Roman" w:cs="Times New Roman"/>
          <w:color w:val="auto"/>
        </w:rPr>
        <w:t>ЗАЯЦ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(возвращаясь).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Там морковки </w:t>
      </w:r>
      <w:proofErr w:type="gramStart"/>
      <w:r w:rsidRPr="00040F61">
        <w:rPr>
          <w:rFonts w:ascii="Times New Roman" w:eastAsia="Times New Roman" w:hAnsi="Times New Roman" w:cs="Times New Roman"/>
          <w:color w:val="auto"/>
        </w:rPr>
        <w:t>нету</w:t>
      </w:r>
      <w:proofErr w:type="gramEnd"/>
      <w:r w:rsidRPr="00040F61">
        <w:rPr>
          <w:rFonts w:ascii="Times New Roman" w:eastAsia="Times New Roman" w:hAnsi="Times New Roman" w:cs="Times New Roman"/>
          <w:color w:val="auto"/>
        </w:rPr>
        <w:t>... А коза моя где? Он о</w:t>
      </w:r>
      <w:r>
        <w:rPr>
          <w:rFonts w:ascii="Times New Roman" w:eastAsia="Times New Roman" w:hAnsi="Times New Roman" w:cs="Times New Roman"/>
          <w:color w:val="auto"/>
        </w:rPr>
        <w:t>бма</w:t>
      </w:r>
      <w:r w:rsidRPr="00040F61">
        <w:rPr>
          <w:rFonts w:ascii="Times New Roman" w:eastAsia="Times New Roman" w:hAnsi="Times New Roman" w:cs="Times New Roman"/>
          <w:color w:val="auto"/>
        </w:rPr>
        <w:t>нул! Нет, я его догоню. Отдавай козу!</w:t>
      </w:r>
      <w:r w:rsidRPr="00040F61">
        <w:rPr>
          <w:rFonts w:ascii="Times New Roman" w:eastAsia="Times New Roman" w:hAnsi="Times New Roman" w:cs="Times New Roman"/>
          <w:i/>
          <w:iCs/>
          <w:color w:val="auto"/>
        </w:rPr>
        <w:t xml:space="preserve"> (Бежит вслед.)</w:t>
      </w:r>
    </w:p>
    <w:p w:rsidR="00040F61" w:rsidRPr="00040F61" w:rsidRDefault="00040F61" w:rsidP="00D509CD">
      <w:pPr>
        <w:spacing w:before="60" w:line="240" w:lineRule="atLeast"/>
        <w:ind w:left="20" w:right="300" w:firstLine="2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b/>
          <w:bCs/>
          <w:i/>
          <w:iCs/>
          <w:color w:val="auto"/>
          <w:spacing w:val="10"/>
        </w:rPr>
        <w:t>У.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Кому понравилось? Что получилось, а что нет? Удало</w:t>
      </w:r>
      <w:r>
        <w:rPr>
          <w:rFonts w:ascii="Times New Roman" w:eastAsia="Times New Roman" w:hAnsi="Times New Roman" w:cs="Times New Roman"/>
          <w:color w:val="auto"/>
        </w:rPr>
        <w:t>сь</w:t>
      </w:r>
      <w:r w:rsidRPr="00040F61">
        <w:rPr>
          <w:rFonts w:ascii="Times New Roman" w:eastAsia="Times New Roman" w:hAnsi="Times New Roman" w:cs="Times New Roman"/>
          <w:color w:val="auto"/>
        </w:rPr>
        <w:t>. Лису обмануть Зайца?</w:t>
      </w:r>
    </w:p>
    <w:p w:rsidR="00BE3F92" w:rsidRDefault="00040F61" w:rsidP="00D509CD">
      <w:pPr>
        <w:spacing w:line="240" w:lineRule="atLeast"/>
        <w:ind w:left="2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Хорошо показано, как Лис хитрит. Даже голос такой... У. А Заяц на самом д</w:t>
      </w:r>
      <w:r w:rsidR="00BE3F92">
        <w:rPr>
          <w:rFonts w:ascii="Times New Roman" w:eastAsia="Times New Roman" w:hAnsi="Times New Roman" w:cs="Times New Roman"/>
          <w:color w:val="auto"/>
        </w:rPr>
        <w:t>еле может из-за морковки козу забыть?</w:t>
      </w:r>
    </w:p>
    <w:p w:rsidR="00BE3F92" w:rsidRDefault="00040F61" w:rsidP="00D509CD">
      <w:pPr>
        <w:spacing w:after="60"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040F61">
        <w:rPr>
          <w:rFonts w:ascii="Times New Roman" w:eastAsia="Times New Roman" w:hAnsi="Times New Roman" w:cs="Times New Roman"/>
          <w:color w:val="auto"/>
        </w:rPr>
        <w:t xml:space="preserve"> </w:t>
      </w:r>
      <w:r w:rsidRPr="00040F61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Нет, так не нужно! Заяц не сам козу отдает! И он кричать с</w:t>
      </w:r>
      <w:r w:rsidR="00BE3F92">
        <w:rPr>
          <w:rFonts w:ascii="Times New Roman" w:eastAsia="Times New Roman" w:hAnsi="Times New Roman" w:cs="Times New Roman"/>
          <w:color w:val="auto"/>
        </w:rPr>
        <w:t>тал,</w:t>
      </w:r>
      <w:r w:rsidRPr="00040F61">
        <w:rPr>
          <w:rFonts w:ascii="Times New Roman" w:eastAsia="Times New Roman" w:hAnsi="Times New Roman" w:cs="Times New Roman"/>
          <w:color w:val="auto"/>
        </w:rPr>
        <w:t xml:space="preserve">  значит, звери все равно услышат. Тут другой обман должен бы</w:t>
      </w:r>
      <w:r w:rsidR="00BE3F92">
        <w:rPr>
          <w:rFonts w:ascii="Times New Roman" w:eastAsia="Times New Roman" w:hAnsi="Times New Roman" w:cs="Times New Roman"/>
          <w:color w:val="auto"/>
        </w:rPr>
        <w:t>ть!</w:t>
      </w:r>
    </w:p>
    <w:p w:rsidR="00BE3F92" w:rsidRPr="00BE3F92" w:rsidRDefault="00BE3F92" w:rsidP="00D509CD">
      <w:pPr>
        <w:spacing w:after="60"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b/>
          <w:bCs/>
          <w:color w:val="auto"/>
        </w:rPr>
        <w:t>У.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Молодцы! Заметили и то, что удалось, и то, что пока не по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мучилось. А кто может по-другому показать нам Лиса и Зайца? У кого Лис по-другому обманывает Зайца?</w:t>
      </w:r>
    </w:p>
    <w:p w:rsidR="00BE3F92" w:rsidRPr="00BE3F92" w:rsidRDefault="00BE3F92" w:rsidP="00D509CD">
      <w:pPr>
        <w:spacing w:before="60" w:line="240" w:lineRule="atLeast"/>
        <w:ind w:left="2600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СЦЕНКА 2</w:t>
      </w:r>
    </w:p>
    <w:p w:rsidR="00BE3F92" w:rsidRPr="00BE3F92" w:rsidRDefault="00BE3F92" w:rsidP="00D509CD">
      <w:pPr>
        <w:spacing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 xml:space="preserve">ЛИС. Зайчик, зайчик, сходи-ка ты за водой, а то у тебя коза </w:t>
      </w:r>
      <w:proofErr w:type="spellStart"/>
      <w:r w:rsidRPr="00BE3F92">
        <w:rPr>
          <w:rFonts w:ascii="Times New Roman" w:eastAsia="Times New Roman" w:hAnsi="Times New Roman" w:cs="Times New Roman"/>
          <w:color w:val="auto"/>
        </w:rPr>
        <w:t>сдохнет</w:t>
      </w:r>
      <w:proofErr w:type="spellEnd"/>
      <w:r w:rsidRPr="00BE3F92">
        <w:rPr>
          <w:rFonts w:ascii="Times New Roman" w:eastAsia="Times New Roman" w:hAnsi="Times New Roman" w:cs="Times New Roman"/>
          <w:color w:val="auto"/>
        </w:rPr>
        <w:t>.</w:t>
      </w:r>
    </w:p>
    <w:p w:rsidR="00BE3F92" w:rsidRPr="00BE3F92" w:rsidRDefault="00BE3F92" w:rsidP="00D509CD">
      <w:pPr>
        <w:spacing w:after="60"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ЗАЯЦ</w:t>
      </w:r>
      <w:r w:rsidRPr="00BE3F92">
        <w:rPr>
          <w:rFonts w:ascii="Times New Roman" w:eastAsia="Times New Roman" w:hAnsi="Times New Roman" w:cs="Times New Roman"/>
          <w:i/>
          <w:iCs/>
          <w:color w:val="auto"/>
        </w:rPr>
        <w:t xml:space="preserve"> (уходит; пока его нет, Лис прячет козу; Заяц возвращается). </w:t>
      </w:r>
      <w:r w:rsidRPr="00BE3F92">
        <w:rPr>
          <w:rFonts w:ascii="Times New Roman" w:eastAsia="Times New Roman" w:hAnsi="Times New Roman" w:cs="Times New Roman"/>
          <w:color w:val="auto"/>
        </w:rPr>
        <w:t>Л где моя коза? Наверно, волк утащил.</w:t>
      </w:r>
    </w:p>
    <w:p w:rsidR="00BE3F92" w:rsidRPr="00BE3F92" w:rsidRDefault="00BE3F92" w:rsidP="00D509CD">
      <w:pPr>
        <w:spacing w:before="60"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b/>
          <w:bCs/>
          <w:color w:val="auto"/>
        </w:rPr>
        <w:t>У.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Подумайте, чей вариант вам понравился больше?</w:t>
      </w:r>
    </w:p>
    <w:p w:rsidR="00BE3F92" w:rsidRPr="00BE3F92" w:rsidRDefault="00BE3F92" w:rsidP="00D509CD">
      <w:pPr>
        <w:spacing w:after="60"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i/>
          <w:iCs/>
          <w:color w:val="auto"/>
        </w:rPr>
        <w:t>Дети обсуждают, сравнивают обе концовки.</w:t>
      </w:r>
    </w:p>
    <w:p w:rsidR="00BE3F92" w:rsidRPr="00BE3F92" w:rsidRDefault="00BE3F92" w:rsidP="00D509CD">
      <w:pPr>
        <w:spacing w:before="60" w:line="240" w:lineRule="atLeast"/>
        <w:ind w:left="2600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СЦЕНКА 3</w:t>
      </w:r>
    </w:p>
    <w:p w:rsidR="00BE3F92" w:rsidRPr="00BE3F92" w:rsidRDefault="00BE3F92" w:rsidP="00D509CD">
      <w:pPr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 xml:space="preserve">ЛИС. Заяц, если </w:t>
      </w:r>
      <w:r w:rsidRPr="00BE3F92">
        <w:rPr>
          <w:rFonts w:ascii="Times New Roman" w:eastAsia="Times New Roman" w:hAnsi="Times New Roman" w:cs="Times New Roman"/>
          <w:color w:val="auto"/>
        </w:rPr>
        <w:t>не хочешь, чтобы я всех твоих ребяток съел, отдай мне козу!</w:t>
      </w:r>
    </w:p>
    <w:p w:rsidR="00BE3F92" w:rsidRPr="00BE3F92" w:rsidRDefault="00BE3F92" w:rsidP="00D509CD">
      <w:pPr>
        <w:spacing w:after="60"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ЗАЯЦ. На.</w:t>
      </w:r>
    </w:p>
    <w:p w:rsidR="00BE3F92" w:rsidRPr="00BE3F92" w:rsidRDefault="00BE3F92" w:rsidP="00D509CD">
      <w:pPr>
        <w:spacing w:before="60" w:line="240" w:lineRule="atLeast"/>
        <w:ind w:left="2600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СЦЕНКА 4</w:t>
      </w:r>
    </w:p>
    <w:p w:rsidR="00BE3F92" w:rsidRPr="00BE3F92" w:rsidRDefault="00BE3F92" w:rsidP="00D509CD">
      <w:pPr>
        <w:spacing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ЗАЯЦ. Чего ты там колыхаешь?</w:t>
      </w:r>
    </w:p>
    <w:p w:rsidR="00BE3F92" w:rsidRPr="00BE3F92" w:rsidRDefault="00BE3F92" w:rsidP="00D509CD">
      <w:pPr>
        <w:spacing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eastAsia="Times New Roman" w:hAnsi="Times New Roman" w:cs="Times New Roman"/>
          <w:color w:val="auto"/>
        </w:rPr>
        <w:t>ЛИС. Дай козо</w:t>
      </w:r>
      <w:r w:rsidRPr="00BE3F92">
        <w:rPr>
          <w:rFonts w:ascii="Times New Roman" w:eastAsia="Times New Roman" w:hAnsi="Times New Roman" w:cs="Times New Roman"/>
          <w:color w:val="auto"/>
        </w:rPr>
        <w:t>чку — скажу.</w:t>
      </w:r>
    </w:p>
    <w:p w:rsidR="00BE3F92" w:rsidRPr="00BE3F92" w:rsidRDefault="00BE3F92" w:rsidP="00D509CD">
      <w:pPr>
        <w:spacing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ЗАЯЦ. На.</w:t>
      </w:r>
    </w:p>
    <w:p w:rsidR="00BE3F92" w:rsidRPr="00BE3F92" w:rsidRDefault="00BE3F92" w:rsidP="00D509CD">
      <w:pPr>
        <w:spacing w:after="60"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ЛИС. Ха-ха, это кожа от банана.</w:t>
      </w:r>
    </w:p>
    <w:p w:rsidR="00BE3F92" w:rsidRPr="00BE3F92" w:rsidRDefault="00BE3F92" w:rsidP="00D509CD">
      <w:pPr>
        <w:spacing w:before="60" w:after="60"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ПРИМЕЧАНИЕ. Детские попытки не очень удачны, но это свидетель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ствует не столько об ограниченности творческих способностей школь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ников (об их творческих успехах речь еще впереди), сколько о сложно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сти задачи, которая трудна не только для детей, но и для взрослых (п</w:t>
      </w:r>
      <w:proofErr w:type="gramStart"/>
      <w:r w:rsidRPr="00BE3F92">
        <w:rPr>
          <w:rFonts w:ascii="Times New Roman" w:eastAsia="Times New Roman" w:hAnsi="Times New Roman" w:cs="Times New Roman"/>
          <w:color w:val="auto"/>
        </w:rPr>
        <w:t>о-</w:t>
      </w:r>
      <w:proofErr w:type="gramEnd"/>
      <w:r w:rsidRPr="00BE3F92">
        <w:rPr>
          <w:rFonts w:ascii="Times New Roman" w:eastAsia="Times New Roman" w:hAnsi="Times New Roman" w:cs="Times New Roman"/>
          <w:color w:val="auto"/>
        </w:rPr>
        <w:t xml:space="preserve"> пробуйте-ка сами ее решить!). Более того, вопрос о том, можно ли рас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 xml:space="preserve">сматривать способность к </w:t>
      </w:r>
      <w:proofErr w:type="spellStart"/>
      <w:r w:rsidRPr="00BE3F92">
        <w:rPr>
          <w:rFonts w:ascii="Times New Roman" w:eastAsia="Times New Roman" w:hAnsi="Times New Roman" w:cs="Times New Roman"/>
          <w:color w:val="auto"/>
        </w:rPr>
        <w:t>сюжетосложению</w:t>
      </w:r>
      <w:proofErr w:type="spellEnd"/>
      <w:r w:rsidRPr="00BE3F92">
        <w:rPr>
          <w:rFonts w:ascii="Times New Roman" w:eastAsia="Times New Roman" w:hAnsi="Times New Roman" w:cs="Times New Roman"/>
          <w:color w:val="auto"/>
        </w:rPr>
        <w:t xml:space="preserve"> в качестве показателя уровня развития литературного творчества, остается спорным, и те, кто оспаривает этот показатель, часто ссылаются на то, что лучшие свои пьесы Шекспир писал по чужим сюжетам.</w:t>
      </w:r>
    </w:p>
    <w:p w:rsidR="00BE3F92" w:rsidRPr="00BE3F92" w:rsidRDefault="00BE3F92" w:rsidP="00D509CD">
      <w:pPr>
        <w:spacing w:before="60" w:after="60"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 xml:space="preserve">В конце обсуждения учитель предлагает детям ответить на вопрос: могут ли они сами быть авторами? Выслушав их ответы, говорит: «А теперь послушайте, как закончила сказку Анна Львовна </w:t>
      </w:r>
      <w:proofErr w:type="spellStart"/>
      <w:r w:rsidRPr="00BE3F92">
        <w:rPr>
          <w:rFonts w:ascii="Times New Roman" w:eastAsia="Times New Roman" w:hAnsi="Times New Roman" w:cs="Times New Roman"/>
          <w:color w:val="auto"/>
        </w:rPr>
        <w:t>Гарф</w:t>
      </w:r>
      <w:proofErr w:type="spellEnd"/>
      <w:r w:rsidRPr="00BE3F92">
        <w:rPr>
          <w:rFonts w:ascii="Times New Roman" w:eastAsia="Times New Roman" w:hAnsi="Times New Roman" w:cs="Times New Roman"/>
          <w:color w:val="auto"/>
        </w:rPr>
        <w:t>».</w:t>
      </w:r>
      <w:r w:rsidRPr="00BE3F92">
        <w:rPr>
          <w:rFonts w:ascii="Times New Roman" w:eastAsia="Times New Roman" w:hAnsi="Times New Roman" w:cs="Times New Roman"/>
          <w:i/>
          <w:iCs/>
          <w:color w:val="auto"/>
        </w:rPr>
        <w:t xml:space="preserve"> (Читает.)</w:t>
      </w:r>
    </w:p>
    <w:p w:rsidR="00BE3F92" w:rsidRPr="00BE3F92" w:rsidRDefault="00BE3F92" w:rsidP="00D509CD">
      <w:pPr>
        <w:spacing w:before="60"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Подошел он к Зайцу и говорит: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336"/>
        </w:tabs>
        <w:spacing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Ох, голубчик, куда же ты этого серого волка ведешь?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557"/>
        </w:tabs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Протри глаза, какой это волк? Это моя белая козочка, — ответил Заяц и дальше пошел.</w:t>
      </w:r>
    </w:p>
    <w:p w:rsidR="00BE3F92" w:rsidRPr="00BE3F92" w:rsidRDefault="00BE3F92" w:rsidP="00D509CD">
      <w:pPr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А молодой Лис побежал к своему старику отцу, поставил его у холма на тропе: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336"/>
        </w:tabs>
        <w:spacing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Отец, как увидишь Зайца с козой, скажи, что это волк.</w:t>
      </w:r>
    </w:p>
    <w:p w:rsidR="00BE3F92" w:rsidRPr="00BE3F92" w:rsidRDefault="00BE3F92" w:rsidP="00D509CD">
      <w:pPr>
        <w:spacing w:line="240" w:lineRule="atLeast"/>
        <w:ind w:left="12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Поравнялся Заяц с холмом, тут старый Лис как закричит: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533"/>
        </w:tabs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Ой, ай! Сколько лет живу на свете, но такого еще не видывал, что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бы Заяц волка на веревке к себе тащил...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533"/>
        </w:tabs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Не волк это, коза. Я получил ее за то, что три года пастухом был. — И пошел своей дорогой.</w:t>
      </w:r>
    </w:p>
    <w:p w:rsidR="00BE3F92" w:rsidRDefault="00BE3F92" w:rsidP="00D509CD">
      <w:pPr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lastRenderedPageBreak/>
        <w:t>Вдруг навстречу ему два Лиса, старый и молодой. Увидели они Зай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ца, низко ему поклонились.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366"/>
        </w:tabs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О-о,</w:t>
      </w:r>
      <w:r w:rsidR="00C759BF">
        <w:rPr>
          <w:rFonts w:ascii="Times New Roman" w:eastAsia="Times New Roman" w:hAnsi="Times New Roman" w:cs="Times New Roman"/>
          <w:color w:val="auto"/>
        </w:rPr>
        <w:t xml:space="preserve"> великий Заяц, расскажи, как ты в</w:t>
      </w:r>
      <w:r w:rsidRPr="00BE3F92">
        <w:rPr>
          <w:rFonts w:ascii="Times New Roman" w:eastAsia="Times New Roman" w:hAnsi="Times New Roman" w:cs="Times New Roman"/>
          <w:color w:val="auto"/>
        </w:rPr>
        <w:t>олка победил?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Теперь Заяц усомнился: «Может быть, меня обманули? Мо</w:t>
      </w:r>
      <w:r w:rsidR="00C759BF">
        <w:rPr>
          <w:rFonts w:ascii="Times New Roman" w:eastAsia="Times New Roman" w:hAnsi="Times New Roman" w:cs="Times New Roman"/>
          <w:color w:val="auto"/>
        </w:rPr>
        <w:t>жет, на са</w:t>
      </w:r>
      <w:r w:rsidRPr="00BE3F92">
        <w:rPr>
          <w:rFonts w:ascii="Times New Roman" w:eastAsia="Times New Roman" w:hAnsi="Times New Roman" w:cs="Times New Roman"/>
          <w:color w:val="auto"/>
        </w:rPr>
        <w:t>мом деле не коза это, а волк?»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 xml:space="preserve">Оглянулся Заяц, посмотрел, а белая козочка подняла </w:t>
      </w:r>
      <w:proofErr w:type="gramStart"/>
      <w:r w:rsidRPr="00BE3F92">
        <w:rPr>
          <w:rFonts w:ascii="Times New Roman" w:eastAsia="Times New Roman" w:hAnsi="Times New Roman" w:cs="Times New Roman"/>
          <w:color w:val="auto"/>
        </w:rPr>
        <w:t>морду</w:t>
      </w:r>
      <w:proofErr w:type="gramEnd"/>
      <w:r w:rsidRPr="00BE3F92">
        <w:rPr>
          <w:rFonts w:ascii="Times New Roman" w:eastAsia="Times New Roman" w:hAnsi="Times New Roman" w:cs="Times New Roman"/>
          <w:color w:val="auto"/>
        </w:rPr>
        <w:t>, затряс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ла бородой: «</w:t>
      </w:r>
      <w:proofErr w:type="spellStart"/>
      <w:r w:rsidRPr="00BE3F92">
        <w:rPr>
          <w:rFonts w:ascii="Times New Roman" w:eastAsia="Times New Roman" w:hAnsi="Times New Roman" w:cs="Times New Roman"/>
          <w:color w:val="auto"/>
        </w:rPr>
        <w:t>Бе-е-е-е</w:t>
      </w:r>
      <w:proofErr w:type="spellEnd"/>
      <w:r w:rsidRPr="00BE3F92">
        <w:rPr>
          <w:rFonts w:ascii="Times New Roman" w:eastAsia="Times New Roman" w:hAnsi="Times New Roman" w:cs="Times New Roman"/>
          <w:color w:val="auto"/>
        </w:rPr>
        <w:t>...»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577"/>
        </w:tabs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У-у-у, как страшно воет этот волк! — закричали оба Лиса, старый и молодой, и побежали в разные стороны.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596"/>
        </w:tabs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Тьфу, — плюнул Заяц, — уж если от тебя лисицы бегают, должно быть, ты и в самом деле волк!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Отвязал козу, перекинул веревку через плечо и поскакал домой.</w:t>
      </w:r>
    </w:p>
    <w:p w:rsidR="00BE3F92" w:rsidRPr="00BE3F92" w:rsidRDefault="00BE3F92" w:rsidP="00D509CD">
      <w:pPr>
        <w:numPr>
          <w:ilvl w:val="0"/>
          <w:numId w:val="1"/>
        </w:numPr>
        <w:tabs>
          <w:tab w:val="left" w:pos="356"/>
        </w:tabs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То-то обрадуются мать и братишки, что я жив</w:t>
      </w:r>
      <w:r w:rsidR="00C759BF">
        <w:rPr>
          <w:rFonts w:ascii="Times New Roman" w:eastAsia="Times New Roman" w:hAnsi="Times New Roman" w:cs="Times New Roman"/>
          <w:color w:val="auto"/>
        </w:rPr>
        <w:t xml:space="preserve"> </w:t>
      </w:r>
      <w:r w:rsidRPr="00BE3F92">
        <w:rPr>
          <w:rFonts w:ascii="Times New Roman" w:eastAsia="Times New Roman" w:hAnsi="Times New Roman" w:cs="Times New Roman"/>
          <w:color w:val="auto"/>
        </w:rPr>
        <w:t>-</w:t>
      </w:r>
      <w:r w:rsidR="00C759BF">
        <w:rPr>
          <w:rFonts w:ascii="Times New Roman" w:eastAsia="Times New Roman" w:hAnsi="Times New Roman" w:cs="Times New Roman"/>
          <w:color w:val="auto"/>
        </w:rPr>
        <w:t xml:space="preserve"> </w:t>
      </w:r>
      <w:r w:rsidRPr="00BE3F92">
        <w:rPr>
          <w:rFonts w:ascii="Times New Roman" w:eastAsia="Times New Roman" w:hAnsi="Times New Roman" w:cs="Times New Roman"/>
          <w:color w:val="auto"/>
        </w:rPr>
        <w:t>здоров явился.</w:t>
      </w:r>
    </w:p>
    <w:p w:rsidR="00BE3F92" w:rsidRPr="00BE3F92" w:rsidRDefault="00BE3F92" w:rsidP="00D509CD">
      <w:pPr>
        <w:spacing w:after="60"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А Лисы выпрыгнули из засады и, хохоча на весь лес, погнали к себе домой белую козочку.</w:t>
      </w:r>
    </w:p>
    <w:p w:rsidR="00D509CD" w:rsidRDefault="00BE3F92" w:rsidP="00D509CD">
      <w:pPr>
        <w:spacing w:before="60"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У. А теперь скажите, какой вариант сказки вам больше нрави</w:t>
      </w:r>
      <w:r w:rsidR="00C759BF">
        <w:rPr>
          <w:rFonts w:ascii="Times New Roman" w:eastAsia="Times New Roman" w:hAnsi="Times New Roman" w:cs="Times New Roman"/>
          <w:color w:val="auto"/>
        </w:rPr>
        <w:t>т</w:t>
      </w:r>
      <w:r w:rsidRPr="00BE3F92">
        <w:rPr>
          <w:rFonts w:ascii="Times New Roman" w:eastAsia="Times New Roman" w:hAnsi="Times New Roman" w:cs="Times New Roman"/>
          <w:color w:val="auto"/>
        </w:rPr>
        <w:t>ся: взрослого автора или один из наших? Попробуйте объяснит</w:t>
      </w:r>
      <w:r w:rsidR="00C759BF">
        <w:rPr>
          <w:rFonts w:ascii="Times New Roman" w:eastAsia="Times New Roman" w:hAnsi="Times New Roman" w:cs="Times New Roman"/>
          <w:color w:val="auto"/>
        </w:rPr>
        <w:t>ь.</w:t>
      </w:r>
    </w:p>
    <w:p w:rsidR="00BE3F92" w:rsidRPr="00D509CD" w:rsidRDefault="00C759BF" w:rsidP="00D509CD">
      <w:pPr>
        <w:spacing w:before="60"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Д</w:t>
      </w:r>
      <w:r w:rsidR="00BE3F92" w:rsidRPr="00BE3F92">
        <w:rPr>
          <w:rFonts w:ascii="Times New Roman" w:hAnsi="Times New Roman" w:cs="Times New Roman"/>
          <w:b/>
          <w:bCs/>
          <w:color w:val="auto"/>
        </w:rPr>
        <w:t>....</w:t>
      </w:r>
    </w:p>
    <w:p w:rsidR="00D509CD" w:rsidRPr="00BE3F92" w:rsidRDefault="00D509CD" w:rsidP="00D509CD">
      <w:pPr>
        <w:keepNext/>
        <w:keepLines/>
        <w:spacing w:line="240" w:lineRule="atLeast"/>
        <w:ind w:left="140"/>
        <w:jc w:val="both"/>
        <w:outlineLvl w:val="0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D509CD">
        <w:rPr>
          <w:rFonts w:ascii="Times New Roman" w:hAnsi="Times New Roman" w:cs="Times New Roman"/>
          <w:b/>
          <w:bCs/>
          <w:color w:val="auto"/>
          <w:sz w:val="28"/>
          <w:szCs w:val="28"/>
        </w:rPr>
        <w:t>Итог урока</w:t>
      </w:r>
      <w:r w:rsidR="0072428E">
        <w:rPr>
          <w:rFonts w:ascii="Times New Roman" w:hAnsi="Times New Roman" w:cs="Times New Roman"/>
          <w:b/>
          <w:bCs/>
          <w:color w:val="auto"/>
          <w:sz w:val="28"/>
          <w:szCs w:val="28"/>
        </w:rPr>
        <w:t>- рефлексия.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У. Итак, каждая пара авторов пыталась показать свой вариа</w:t>
      </w:r>
      <w:r w:rsidR="00C759BF">
        <w:rPr>
          <w:rFonts w:ascii="Times New Roman" w:eastAsia="Times New Roman" w:hAnsi="Times New Roman" w:cs="Times New Roman"/>
          <w:color w:val="auto"/>
        </w:rPr>
        <w:t>нт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обмана. И разным зрителям понравились разные варианты. Как же так получилось? Давайте подумаем, что же мы, зрители, де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лали, когда разговаривали Лисы и Зайцы?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Слушали и смотрели.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proofErr w:type="gramStart"/>
      <w:r w:rsidRPr="00BE3F92">
        <w:rPr>
          <w:rFonts w:ascii="Times New Roman" w:eastAsia="Times New Roman" w:hAnsi="Times New Roman" w:cs="Times New Roman"/>
          <w:color w:val="auto"/>
        </w:rPr>
        <w:t>У.</w:t>
      </w:r>
      <w:proofErr w:type="gramEnd"/>
      <w:r w:rsidRPr="00BE3F92">
        <w:rPr>
          <w:rFonts w:ascii="Times New Roman" w:eastAsia="Times New Roman" w:hAnsi="Times New Roman" w:cs="Times New Roman"/>
          <w:color w:val="auto"/>
        </w:rPr>
        <w:t xml:space="preserve"> Но я все же не понимаю, если вы только слушали и смотр</w:t>
      </w:r>
      <w:r w:rsidR="00C759BF">
        <w:rPr>
          <w:rFonts w:ascii="Times New Roman" w:eastAsia="Times New Roman" w:hAnsi="Times New Roman" w:cs="Times New Roman"/>
          <w:color w:val="auto"/>
        </w:rPr>
        <w:t>е</w:t>
      </w:r>
      <w:r w:rsidRPr="00BE3F92">
        <w:rPr>
          <w:rFonts w:ascii="Times New Roman" w:eastAsia="Times New Roman" w:hAnsi="Times New Roman" w:cs="Times New Roman"/>
          <w:color w:val="auto"/>
        </w:rPr>
        <w:t>ли, то откуда же вы узнали, что одним понравился один вариа</w:t>
      </w:r>
      <w:r w:rsidR="00C759BF">
        <w:rPr>
          <w:rFonts w:ascii="Times New Roman" w:eastAsia="Times New Roman" w:hAnsi="Times New Roman" w:cs="Times New Roman"/>
          <w:color w:val="auto"/>
        </w:rPr>
        <w:t>н</w:t>
      </w:r>
      <w:r w:rsidRPr="00BE3F92">
        <w:rPr>
          <w:rFonts w:ascii="Times New Roman" w:eastAsia="Times New Roman" w:hAnsi="Times New Roman" w:cs="Times New Roman"/>
          <w:color w:val="auto"/>
        </w:rPr>
        <w:t>т, а другим — другой?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Мы сами об этом сказали.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У. Вы смогли словами оценить работу автора. Но разве в теа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тре зрители говорят актерам свое мнение?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Нет. Они хлопают, если нравится.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У. Значит, у зрителей есть способ, кото</w:t>
      </w:r>
      <w:r w:rsidR="00C759BF">
        <w:rPr>
          <w:rFonts w:ascii="Times New Roman" w:eastAsia="Times New Roman" w:hAnsi="Times New Roman" w:cs="Times New Roman"/>
          <w:color w:val="auto"/>
        </w:rPr>
        <w:t>рым они подают акте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 xml:space="preserve">рам знак, что им понравилось. Существует </w:t>
      </w:r>
      <w:proofErr w:type="gramStart"/>
      <w:r w:rsidRPr="00BE3F92">
        <w:rPr>
          <w:rFonts w:ascii="Times New Roman" w:eastAsia="Times New Roman" w:hAnsi="Times New Roman" w:cs="Times New Roman"/>
          <w:color w:val="auto"/>
        </w:rPr>
        <w:t>очень много</w:t>
      </w:r>
      <w:proofErr w:type="gramEnd"/>
      <w:r w:rsidRPr="00BE3F92">
        <w:rPr>
          <w:rFonts w:ascii="Times New Roman" w:eastAsia="Times New Roman" w:hAnsi="Times New Roman" w:cs="Times New Roman"/>
          <w:color w:val="auto"/>
        </w:rPr>
        <w:t xml:space="preserve"> спосо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бов, знаков, с помощью которых человек может выразить сво</w:t>
      </w:r>
      <w:r w:rsidR="00C759BF">
        <w:rPr>
          <w:rFonts w:ascii="Times New Roman" w:eastAsia="Times New Roman" w:hAnsi="Times New Roman" w:cs="Times New Roman"/>
          <w:color w:val="auto"/>
        </w:rPr>
        <w:t>е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мнение, отношение, свою оценку: понравилось или нет. И это касается не только игры актеров.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Вот, например, вам известен такой жест</w:t>
      </w:r>
      <w:r w:rsidRPr="00BE3F92">
        <w:rPr>
          <w:rFonts w:ascii="Times New Roman" w:eastAsia="Times New Roman" w:hAnsi="Times New Roman" w:cs="Times New Roman"/>
          <w:i/>
          <w:iCs/>
          <w:color w:val="auto"/>
        </w:rPr>
        <w:t xml:space="preserve"> (показывает сжатый кулак с поднятым вверх большим пальцем).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Что он значит?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«Здорово!» Хорошо кто-то что-то сделал.</w:t>
      </w:r>
    </w:p>
    <w:p w:rsidR="00BE3F92" w:rsidRPr="00BE3F92" w:rsidRDefault="00BE3F92" w:rsidP="00D509CD">
      <w:pPr>
        <w:spacing w:line="240" w:lineRule="atLeast"/>
        <w:ind w:left="14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У. Так древние римляне выражали свое удовольствие. А если им не нравилось, то они перевертывали руку пальцем вни</w:t>
      </w:r>
      <w:r w:rsidR="00D509CD">
        <w:rPr>
          <w:rFonts w:ascii="Times New Roman" w:eastAsia="Times New Roman" w:hAnsi="Times New Roman" w:cs="Times New Roman"/>
          <w:color w:val="auto"/>
        </w:rPr>
        <w:t>з.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А ученые с древних времен выражают свою оценку с помощью двух шаров — белого и черного. Если оценка «хорошо», «нрави</w:t>
      </w:r>
      <w:r w:rsidR="00C759BF">
        <w:rPr>
          <w:rFonts w:ascii="Times New Roman" w:eastAsia="Times New Roman" w:hAnsi="Times New Roman" w:cs="Times New Roman"/>
          <w:color w:val="auto"/>
        </w:rPr>
        <w:t>т</w:t>
      </w:r>
      <w:r w:rsidRPr="00BE3F92">
        <w:rPr>
          <w:rFonts w:ascii="Times New Roman" w:eastAsia="Times New Roman" w:hAnsi="Times New Roman" w:cs="Times New Roman"/>
          <w:color w:val="auto"/>
        </w:rPr>
        <w:t>ся», то какой, по вашему мнению, надо поднять шар?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Белый.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У. А если оценка «плохо», «не нравится»?</w:t>
      </w:r>
    </w:p>
    <w:p w:rsidR="00BE3F92" w:rsidRPr="00BE3F92" w:rsidRDefault="00BE3F92" w:rsidP="00D509CD">
      <w:pPr>
        <w:spacing w:line="240" w:lineRule="atLeast"/>
        <w:ind w:left="1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  <w:spacing w:val="20"/>
        </w:rPr>
        <w:t>Д.</w:t>
      </w:r>
      <w:r w:rsidRPr="00BE3F92">
        <w:rPr>
          <w:rFonts w:ascii="Times New Roman" w:eastAsia="Times New Roman" w:hAnsi="Times New Roman" w:cs="Times New Roman"/>
          <w:color w:val="auto"/>
        </w:rPr>
        <w:t>Черный.</w:t>
      </w:r>
    </w:p>
    <w:p w:rsidR="00BE3F92" w:rsidRPr="00BE3F92" w:rsidRDefault="00BE3F92" w:rsidP="00D509CD">
      <w:pPr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>У. Вот и дадим нашим зрителю и читателю в руки два шари</w:t>
      </w:r>
      <w:r w:rsidR="00C759BF">
        <w:rPr>
          <w:rFonts w:ascii="Times New Roman" w:eastAsia="Times New Roman" w:hAnsi="Times New Roman" w:cs="Times New Roman"/>
          <w:color w:val="auto"/>
        </w:rPr>
        <w:t>ка: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черный и белый</w:t>
      </w:r>
      <w:r w:rsidRPr="00BE3F92">
        <w:rPr>
          <w:rFonts w:ascii="Times New Roman" w:eastAsia="Times New Roman" w:hAnsi="Times New Roman" w:cs="Times New Roman"/>
          <w:i/>
          <w:iCs/>
          <w:color w:val="auto"/>
        </w:rPr>
        <w:t xml:space="preserve"> (рисует в руках у человечка-читателя и человечка-зрителя черные и белые шары; дети рисуют то же в своих те</w:t>
      </w:r>
      <w:r w:rsidRPr="00BE3F92">
        <w:rPr>
          <w:rFonts w:ascii="Times New Roman" w:eastAsia="Times New Roman" w:hAnsi="Times New Roman" w:cs="Times New Roman"/>
          <w:i/>
          <w:iCs/>
          <w:color w:val="auto"/>
        </w:rPr>
        <w:softHyphen/>
        <w:t>традях).</w:t>
      </w:r>
    </w:p>
    <w:p w:rsidR="00BE3F92" w:rsidRPr="00BE3F92" w:rsidRDefault="00BE3F92" w:rsidP="00D509CD">
      <w:pPr>
        <w:spacing w:line="240" w:lineRule="atLeast"/>
        <w:ind w:left="20" w:right="4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color w:val="auto"/>
        </w:rPr>
        <w:t xml:space="preserve">Теперь каждый из вас может сделать себе два шара: черный и </w:t>
      </w:r>
      <w:r w:rsidR="00C759BF">
        <w:rPr>
          <w:rFonts w:ascii="Times New Roman" w:eastAsia="Times New Roman" w:hAnsi="Times New Roman" w:cs="Times New Roman"/>
          <w:color w:val="auto"/>
        </w:rPr>
        <w:t>б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елый. Это будет наш знак оценки. С помощью этих шариков вы будете на уроках литературы оценивать, кто как читает, </w:t>
      </w:r>
      <w:proofErr w:type="gramStart"/>
      <w:r w:rsidRPr="00BE3F92">
        <w:rPr>
          <w:rFonts w:ascii="Times New Roman" w:eastAsia="Times New Roman" w:hAnsi="Times New Roman" w:cs="Times New Roman"/>
          <w:color w:val="auto"/>
        </w:rPr>
        <w:t>кто</w:t>
      </w:r>
      <w:proofErr w:type="gramEnd"/>
      <w:r w:rsidRPr="00BE3F92">
        <w:rPr>
          <w:rFonts w:ascii="Times New Roman" w:eastAsia="Times New Roman" w:hAnsi="Times New Roman" w:cs="Times New Roman"/>
          <w:color w:val="auto"/>
        </w:rPr>
        <w:t xml:space="preserve"> как играет, кто как сочиняет. А сегодня вы открыли еще одну тайну про себя: оказывается, вы тоже немножко умеете сочинять. Так ч</w:t>
      </w:r>
      <w:r w:rsidR="00C759BF">
        <w:rPr>
          <w:rFonts w:ascii="Times New Roman" w:eastAsia="Times New Roman" w:hAnsi="Times New Roman" w:cs="Times New Roman"/>
          <w:color w:val="auto"/>
        </w:rPr>
        <w:t>т</w:t>
      </w:r>
      <w:r w:rsidRPr="00BE3F92">
        <w:rPr>
          <w:rFonts w:ascii="Times New Roman" w:eastAsia="Times New Roman" w:hAnsi="Times New Roman" w:cs="Times New Roman"/>
          <w:color w:val="auto"/>
        </w:rPr>
        <w:t>о на уроках литературы вы будете учиться быть не только чит</w:t>
      </w:r>
      <w:r w:rsidR="00C759BF">
        <w:rPr>
          <w:rFonts w:ascii="Times New Roman" w:eastAsia="Times New Roman" w:hAnsi="Times New Roman" w:cs="Times New Roman"/>
          <w:color w:val="auto"/>
        </w:rPr>
        <w:t>ат</w:t>
      </w:r>
      <w:r w:rsidRPr="00BE3F92">
        <w:rPr>
          <w:rFonts w:ascii="Times New Roman" w:eastAsia="Times New Roman" w:hAnsi="Times New Roman" w:cs="Times New Roman"/>
          <w:color w:val="auto"/>
        </w:rPr>
        <w:t>елями, но и писателями.</w:t>
      </w:r>
    </w:p>
    <w:p w:rsidR="00BE3F92" w:rsidRPr="00BE3F92" w:rsidRDefault="00BE3F92" w:rsidP="00D509CD">
      <w:pPr>
        <w:spacing w:after="120" w:line="240" w:lineRule="atLeast"/>
        <w:ind w:left="20" w:right="40" w:firstLine="200"/>
        <w:jc w:val="both"/>
        <w:rPr>
          <w:rFonts w:ascii="Times New Roman" w:eastAsia="Times New Roman" w:hAnsi="Times New Roman" w:cs="Times New Roman"/>
          <w:color w:val="auto"/>
        </w:rPr>
      </w:pPr>
      <w:r w:rsidRPr="00BE3F92">
        <w:rPr>
          <w:rFonts w:ascii="Times New Roman" w:eastAsia="Times New Roman" w:hAnsi="Times New Roman" w:cs="Times New Roman"/>
          <w:b/>
          <w:iCs/>
          <w:color w:val="auto"/>
          <w:sz w:val="28"/>
          <w:szCs w:val="28"/>
        </w:rPr>
        <w:lastRenderedPageBreak/>
        <w:t>Задание на дом</w:t>
      </w:r>
      <w:r w:rsidRPr="00BE3F92">
        <w:rPr>
          <w:rFonts w:ascii="Times New Roman" w:eastAsia="Times New Roman" w:hAnsi="Times New Roman" w:cs="Times New Roman"/>
          <w:i/>
          <w:iCs/>
          <w:color w:val="auto"/>
        </w:rPr>
        <w:t>.</w:t>
      </w:r>
      <w:r w:rsidRPr="00BE3F92">
        <w:rPr>
          <w:rFonts w:ascii="Times New Roman" w:eastAsia="Times New Roman" w:hAnsi="Times New Roman" w:cs="Times New Roman"/>
          <w:color w:val="auto"/>
        </w:rPr>
        <w:t xml:space="preserve"> Те, кого мы не </w:t>
      </w:r>
      <w:proofErr w:type="gramStart"/>
      <w:r w:rsidRPr="00BE3F92">
        <w:rPr>
          <w:rFonts w:ascii="Times New Roman" w:eastAsia="Times New Roman" w:hAnsi="Times New Roman" w:cs="Times New Roman"/>
          <w:color w:val="auto"/>
        </w:rPr>
        <w:t>успели послушать и кто очень хочет</w:t>
      </w:r>
      <w:proofErr w:type="gramEnd"/>
      <w:r w:rsidRPr="00BE3F92">
        <w:rPr>
          <w:rFonts w:ascii="Times New Roman" w:eastAsia="Times New Roman" w:hAnsi="Times New Roman" w:cs="Times New Roman"/>
          <w:color w:val="auto"/>
        </w:rPr>
        <w:t>, чтобы мы узнали, как их Лис обманул Зайца, могут дома попросить родителей записать свой вариант сказки. Самые ин</w:t>
      </w:r>
      <w:r w:rsidRPr="00BE3F92">
        <w:rPr>
          <w:rFonts w:ascii="Times New Roman" w:eastAsia="Times New Roman" w:hAnsi="Times New Roman" w:cs="Times New Roman"/>
          <w:color w:val="auto"/>
        </w:rPr>
        <w:softHyphen/>
        <w:t>тересные варианты прочитаем в классе.</w:t>
      </w:r>
    </w:p>
    <w:p w:rsidR="00BE3F92" w:rsidRPr="00BE3F92" w:rsidRDefault="00BE3F92" w:rsidP="00D509CD">
      <w:pPr>
        <w:spacing w:line="240" w:lineRule="atLeast"/>
        <w:ind w:left="120" w:right="40"/>
        <w:jc w:val="both"/>
        <w:rPr>
          <w:rFonts w:ascii="Times New Roman" w:eastAsia="Times New Roman" w:hAnsi="Times New Roman" w:cs="Times New Roman"/>
          <w:color w:val="auto"/>
        </w:rPr>
      </w:pPr>
    </w:p>
    <w:p w:rsidR="00040F61" w:rsidRPr="00040F61" w:rsidRDefault="00040F61" w:rsidP="00BE3F92">
      <w:pPr>
        <w:spacing w:line="240" w:lineRule="atLeast"/>
        <w:ind w:left="20"/>
        <w:jc w:val="both"/>
        <w:rPr>
          <w:rFonts w:ascii="Times New Roman" w:eastAsia="Times New Roman" w:hAnsi="Times New Roman" w:cs="Times New Roman"/>
          <w:color w:val="auto"/>
        </w:rPr>
      </w:pPr>
    </w:p>
    <w:p w:rsidR="00040F61" w:rsidRPr="00BE3F92" w:rsidRDefault="00040F61" w:rsidP="00BE3F92">
      <w:pPr>
        <w:pStyle w:val="20"/>
        <w:shd w:val="clear" w:color="auto" w:fill="auto"/>
        <w:spacing w:after="165" w:line="240" w:lineRule="atLeast"/>
        <w:ind w:left="8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977E5C" w:rsidRPr="00BE3F92" w:rsidRDefault="00977E5C" w:rsidP="00BE3F92">
      <w:pPr>
        <w:spacing w:line="240" w:lineRule="atLeast"/>
        <w:rPr>
          <w:rFonts w:ascii="Times New Roman" w:hAnsi="Times New Roman" w:cs="Times New Roman"/>
        </w:rPr>
      </w:pPr>
    </w:p>
    <w:p w:rsidR="00BE3F92" w:rsidRPr="00BE3F92" w:rsidRDefault="00BE3F92">
      <w:pPr>
        <w:spacing w:line="240" w:lineRule="atLeast"/>
        <w:rPr>
          <w:rFonts w:ascii="Times New Roman" w:hAnsi="Times New Roman" w:cs="Times New Roman"/>
        </w:rPr>
      </w:pPr>
    </w:p>
    <w:sectPr w:rsidR="00BE3F92" w:rsidRPr="00BE3F92" w:rsidSect="00977E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bullet"/>
      <w:lvlText w:val="—"/>
      <w:lvlJc w:val="left"/>
      <w:rPr>
        <w:rFonts w:ascii="Franklin Gothic Book" w:hAnsi="Franklin Gothic Book" w:cs="Franklin Gothic 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0227"/>
    <w:rsid w:val="00040F61"/>
    <w:rsid w:val="00070227"/>
    <w:rsid w:val="00336D7C"/>
    <w:rsid w:val="003B5C53"/>
    <w:rsid w:val="004C789B"/>
    <w:rsid w:val="0072428E"/>
    <w:rsid w:val="008F5B84"/>
    <w:rsid w:val="00977E5C"/>
    <w:rsid w:val="00AD3D7F"/>
    <w:rsid w:val="00AF48FC"/>
    <w:rsid w:val="00BE3F92"/>
    <w:rsid w:val="00C759BF"/>
    <w:rsid w:val="00D509CD"/>
    <w:rsid w:val="00FF0C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7022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70227"/>
    <w:rPr>
      <w:rFonts w:ascii="Trebuchet MS" w:eastAsia="Trebuchet MS" w:hAnsi="Trebuchet MS" w:cs="Trebuchet MS"/>
      <w:sz w:val="18"/>
      <w:szCs w:val="18"/>
      <w:shd w:val="clear" w:color="auto" w:fill="FFFFFF"/>
    </w:rPr>
  </w:style>
  <w:style w:type="character" w:customStyle="1" w:styleId="12">
    <w:name w:val="Заголовок №1 (2)_"/>
    <w:basedOn w:val="a0"/>
    <w:link w:val="120"/>
    <w:rsid w:val="0007022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1">
    <w:name w:val="Заголовок №1_"/>
    <w:basedOn w:val="a0"/>
    <w:link w:val="10"/>
    <w:rsid w:val="0007022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2225pt">
    <w:name w:val="Основной текст (2) + 22;5 pt"/>
    <w:basedOn w:val="2"/>
    <w:rsid w:val="00070227"/>
    <w:rPr>
      <w:sz w:val="45"/>
      <w:szCs w:val="45"/>
    </w:rPr>
  </w:style>
  <w:style w:type="character" w:customStyle="1" w:styleId="295pt">
    <w:name w:val="Основной текст (2) + 9;5 pt;Полужирный"/>
    <w:basedOn w:val="2"/>
    <w:rsid w:val="00070227"/>
    <w:rPr>
      <w:b/>
      <w:bCs/>
      <w:sz w:val="19"/>
      <w:szCs w:val="19"/>
    </w:rPr>
  </w:style>
  <w:style w:type="character" w:customStyle="1" w:styleId="2-1pt">
    <w:name w:val="Основной текст (2) + Интервал -1 pt"/>
    <w:basedOn w:val="2"/>
    <w:rsid w:val="00070227"/>
    <w:rPr>
      <w:spacing w:val="-20"/>
    </w:rPr>
  </w:style>
  <w:style w:type="paragraph" w:customStyle="1" w:styleId="20">
    <w:name w:val="Основной текст (2)"/>
    <w:basedOn w:val="a"/>
    <w:link w:val="2"/>
    <w:rsid w:val="00070227"/>
    <w:pPr>
      <w:shd w:val="clear" w:color="auto" w:fill="FFFFFF"/>
      <w:spacing w:line="197" w:lineRule="exact"/>
    </w:pPr>
    <w:rPr>
      <w:rFonts w:ascii="Trebuchet MS" w:eastAsia="Trebuchet MS" w:hAnsi="Trebuchet MS" w:cs="Trebuchet MS"/>
      <w:color w:val="auto"/>
      <w:sz w:val="18"/>
      <w:szCs w:val="18"/>
      <w:lang w:eastAsia="en-US"/>
    </w:rPr>
  </w:style>
  <w:style w:type="paragraph" w:customStyle="1" w:styleId="120">
    <w:name w:val="Заголовок №1 (2)"/>
    <w:basedOn w:val="a"/>
    <w:link w:val="12"/>
    <w:rsid w:val="00070227"/>
    <w:pPr>
      <w:shd w:val="clear" w:color="auto" w:fill="FFFFFF"/>
      <w:spacing w:before="180" w:line="221" w:lineRule="exact"/>
      <w:jc w:val="both"/>
      <w:outlineLvl w:val="0"/>
    </w:pPr>
    <w:rPr>
      <w:rFonts w:ascii="Trebuchet MS" w:eastAsia="Trebuchet MS" w:hAnsi="Trebuchet MS" w:cs="Trebuchet MS"/>
      <w:color w:val="auto"/>
      <w:sz w:val="19"/>
      <w:szCs w:val="19"/>
      <w:lang w:eastAsia="en-US"/>
    </w:rPr>
  </w:style>
  <w:style w:type="paragraph" w:customStyle="1" w:styleId="10">
    <w:name w:val="Заголовок №1"/>
    <w:basedOn w:val="a"/>
    <w:link w:val="1"/>
    <w:rsid w:val="00070227"/>
    <w:pPr>
      <w:shd w:val="clear" w:color="auto" w:fill="FFFFFF"/>
      <w:spacing w:line="221" w:lineRule="exact"/>
      <w:outlineLvl w:val="0"/>
    </w:pPr>
    <w:rPr>
      <w:rFonts w:ascii="Trebuchet MS" w:eastAsia="Trebuchet MS" w:hAnsi="Trebuchet MS" w:cs="Trebuchet MS"/>
      <w:color w:val="auto"/>
      <w:sz w:val="19"/>
      <w:szCs w:val="19"/>
      <w:lang w:eastAsia="en-US"/>
    </w:rPr>
  </w:style>
  <w:style w:type="character" w:customStyle="1" w:styleId="a3">
    <w:name w:val="Основной текст_"/>
    <w:basedOn w:val="a0"/>
    <w:link w:val="11"/>
    <w:rsid w:val="00070227"/>
    <w:rPr>
      <w:rFonts w:ascii="Trebuchet MS" w:eastAsia="Trebuchet MS" w:hAnsi="Trebuchet MS" w:cs="Trebuchet MS"/>
      <w:sz w:val="19"/>
      <w:szCs w:val="19"/>
      <w:shd w:val="clear" w:color="auto" w:fill="FFFFFF"/>
    </w:rPr>
  </w:style>
  <w:style w:type="character" w:customStyle="1" w:styleId="a4">
    <w:name w:val="Основной текст + Курсив"/>
    <w:basedOn w:val="a3"/>
    <w:rsid w:val="00070227"/>
    <w:rPr>
      <w:i/>
      <w:iCs/>
      <w:spacing w:val="0"/>
    </w:rPr>
  </w:style>
  <w:style w:type="paragraph" w:customStyle="1" w:styleId="11">
    <w:name w:val="Основной текст1"/>
    <w:basedOn w:val="a"/>
    <w:link w:val="a3"/>
    <w:rsid w:val="00070227"/>
    <w:pPr>
      <w:shd w:val="clear" w:color="auto" w:fill="FFFFFF"/>
      <w:spacing w:line="211" w:lineRule="exact"/>
    </w:pPr>
    <w:rPr>
      <w:rFonts w:ascii="Trebuchet MS" w:eastAsia="Trebuchet MS" w:hAnsi="Trebuchet MS" w:cs="Trebuchet MS"/>
      <w:color w:val="auto"/>
      <w:sz w:val="19"/>
      <w:szCs w:val="19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AF48F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48FC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7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2012-04-12T16:20:00Z</cp:lastPrinted>
  <dcterms:created xsi:type="dcterms:W3CDTF">2012-04-09T16:13:00Z</dcterms:created>
  <dcterms:modified xsi:type="dcterms:W3CDTF">2013-10-22T14:24:00Z</dcterms:modified>
</cp:coreProperties>
</file>