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49" w:rsidRPr="009A3867" w:rsidRDefault="00A9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15875</wp:posOffset>
            </wp:positionV>
            <wp:extent cx="2965450" cy="3693160"/>
            <wp:effectExtent l="19050" t="0" r="6350" b="0"/>
            <wp:wrapTight wrapText="bothSides">
              <wp:wrapPolygon edited="0">
                <wp:start x="-139" y="0"/>
                <wp:lineTo x="-139" y="21503"/>
                <wp:lineTo x="21646" y="21503"/>
                <wp:lineTo x="21646" y="0"/>
                <wp:lineTo x="-139" y="0"/>
              </wp:wrapPolygon>
            </wp:wrapTight>
            <wp:docPr id="1" name="Рисунок 0" descr="DSC_4970-1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970-1+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A0F39">
        <w:rPr>
          <w:rFonts w:ascii="Times New Roman" w:hAnsi="Times New Roman" w:cs="Times New Roman"/>
          <w:sz w:val="28"/>
          <w:szCs w:val="28"/>
        </w:rPr>
        <w:t>Чупова</w:t>
      </w:r>
      <w:proofErr w:type="spellEnd"/>
      <w:r w:rsidR="003A0F39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9A3867" w:rsidRPr="009A3867">
        <w:rPr>
          <w:rFonts w:ascii="Times New Roman" w:hAnsi="Times New Roman" w:cs="Times New Roman"/>
          <w:sz w:val="28"/>
          <w:szCs w:val="28"/>
        </w:rPr>
        <w:t>Николаевна</w:t>
      </w:r>
    </w:p>
    <w:p w:rsidR="009A3867" w:rsidRPr="009A3867" w:rsidRDefault="009A3867">
      <w:pPr>
        <w:rPr>
          <w:rFonts w:ascii="Times New Roman" w:hAnsi="Times New Roman" w:cs="Times New Roman"/>
          <w:sz w:val="28"/>
          <w:szCs w:val="28"/>
        </w:rPr>
      </w:pPr>
      <w:r w:rsidRPr="009A38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№12 с углубленным изучением отдельных предметов»</w:t>
      </w:r>
    </w:p>
    <w:p w:rsidR="009A3867" w:rsidRPr="009A3867" w:rsidRDefault="009A3867">
      <w:pPr>
        <w:rPr>
          <w:rFonts w:ascii="Times New Roman" w:hAnsi="Times New Roman" w:cs="Times New Roman"/>
          <w:sz w:val="28"/>
          <w:szCs w:val="28"/>
        </w:rPr>
      </w:pPr>
      <w:r w:rsidRPr="009A3867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gramStart"/>
      <w:r w:rsidRPr="009A386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9A3867">
        <w:rPr>
          <w:rFonts w:ascii="Times New Roman" w:hAnsi="Times New Roman" w:cs="Times New Roman"/>
          <w:sz w:val="28"/>
          <w:szCs w:val="28"/>
        </w:rPr>
        <w:t>, Алтайская Государственная Педагогическая Академия, г. Барнаул</w:t>
      </w:r>
    </w:p>
    <w:p w:rsidR="009A3867" w:rsidRPr="009A3867" w:rsidRDefault="009A3867">
      <w:pPr>
        <w:rPr>
          <w:rFonts w:ascii="Times New Roman" w:hAnsi="Times New Roman" w:cs="Times New Roman"/>
          <w:sz w:val="28"/>
          <w:szCs w:val="28"/>
        </w:rPr>
      </w:pPr>
      <w:r w:rsidRPr="009A3867">
        <w:rPr>
          <w:rFonts w:ascii="Times New Roman" w:hAnsi="Times New Roman" w:cs="Times New Roman"/>
          <w:sz w:val="28"/>
          <w:szCs w:val="28"/>
        </w:rPr>
        <w:t>Специальность: Русский язык и литература</w:t>
      </w:r>
    </w:p>
    <w:p w:rsidR="009A3867" w:rsidRPr="009A3867" w:rsidRDefault="009A3867">
      <w:pPr>
        <w:rPr>
          <w:rFonts w:ascii="Times New Roman" w:hAnsi="Times New Roman" w:cs="Times New Roman"/>
          <w:sz w:val="28"/>
          <w:szCs w:val="28"/>
        </w:rPr>
      </w:pPr>
      <w:r w:rsidRPr="009A3867">
        <w:rPr>
          <w:rFonts w:ascii="Times New Roman" w:hAnsi="Times New Roman" w:cs="Times New Roman"/>
          <w:sz w:val="28"/>
          <w:szCs w:val="28"/>
        </w:rPr>
        <w:t>Квалификация: учитель русского языка и литературы</w:t>
      </w:r>
    </w:p>
    <w:p w:rsidR="009A3867" w:rsidRDefault="009A3867">
      <w:pPr>
        <w:rPr>
          <w:rFonts w:ascii="Times New Roman" w:hAnsi="Times New Roman" w:cs="Times New Roman"/>
          <w:sz w:val="28"/>
          <w:szCs w:val="28"/>
        </w:rPr>
      </w:pPr>
      <w:r w:rsidRPr="009A3867">
        <w:rPr>
          <w:rFonts w:ascii="Times New Roman" w:hAnsi="Times New Roman" w:cs="Times New Roman"/>
          <w:sz w:val="28"/>
          <w:szCs w:val="28"/>
        </w:rPr>
        <w:t>Стаж работы: 8 лет</w:t>
      </w:r>
    </w:p>
    <w:p w:rsidR="00A92AD4" w:rsidRPr="009A3867" w:rsidRDefault="00A92AD4">
      <w:pPr>
        <w:rPr>
          <w:rFonts w:ascii="Times New Roman" w:hAnsi="Times New Roman" w:cs="Times New Roman"/>
          <w:sz w:val="28"/>
          <w:szCs w:val="28"/>
        </w:rPr>
      </w:pPr>
    </w:p>
    <w:p w:rsidR="009A3867" w:rsidRDefault="009A3867">
      <w:pPr>
        <w:rPr>
          <w:rFonts w:ascii="Times New Roman" w:hAnsi="Times New Roman" w:cs="Times New Roman"/>
          <w:sz w:val="28"/>
          <w:szCs w:val="28"/>
        </w:rPr>
      </w:pPr>
      <w:r w:rsidRPr="009A3867">
        <w:rPr>
          <w:rFonts w:ascii="Times New Roman" w:hAnsi="Times New Roman" w:cs="Times New Roman"/>
          <w:sz w:val="28"/>
          <w:szCs w:val="28"/>
        </w:rPr>
        <w:t>Достижения:</w:t>
      </w:r>
      <w:r w:rsidR="00A5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BE1" w:rsidRDefault="00A5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4 место в интеллектуально-развлекательной командной игре «Городской молодёжный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 рамках реализации социального проекта </w:t>
      </w:r>
      <w:r w:rsidR="00474BC6">
        <w:rPr>
          <w:rFonts w:ascii="Times New Roman" w:hAnsi="Times New Roman" w:cs="Times New Roman"/>
          <w:sz w:val="28"/>
          <w:szCs w:val="28"/>
        </w:rPr>
        <w:t>в области молодёжной политики)</w:t>
      </w:r>
    </w:p>
    <w:p w:rsidR="00474BC6" w:rsidRDefault="00474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изданий, радио и видеопрограмм образовательных организаций Алтайского края «В ритме жизни»</w:t>
      </w:r>
      <w:r w:rsidR="009B0B6F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9B0B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B0B6F">
        <w:rPr>
          <w:rFonts w:ascii="Times New Roman" w:hAnsi="Times New Roman" w:cs="Times New Roman"/>
          <w:sz w:val="28"/>
          <w:szCs w:val="28"/>
        </w:rPr>
        <w:t>арнаул, 2021 г.</w:t>
      </w:r>
    </w:p>
    <w:p w:rsidR="0035562F" w:rsidRDefault="00355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участника краевого межведомственного проекта «Раскачай мир» и спортивно-творческого фестиваля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E14EE">
        <w:rPr>
          <w:rFonts w:ascii="Times New Roman" w:hAnsi="Times New Roman" w:cs="Times New Roman"/>
          <w:sz w:val="28"/>
          <w:szCs w:val="28"/>
        </w:rPr>
        <w:t>, 2022 г.</w:t>
      </w:r>
    </w:p>
    <w:p w:rsidR="00474BC6" w:rsidRPr="009A3867" w:rsidRDefault="00474BC6">
      <w:pPr>
        <w:rPr>
          <w:rFonts w:ascii="Times New Roman" w:hAnsi="Times New Roman" w:cs="Times New Roman"/>
          <w:sz w:val="28"/>
          <w:szCs w:val="28"/>
        </w:rPr>
      </w:pPr>
    </w:p>
    <w:p w:rsidR="009A3867" w:rsidRPr="009A3867" w:rsidRDefault="009A3867">
      <w:pPr>
        <w:rPr>
          <w:rFonts w:ascii="Times New Roman" w:hAnsi="Times New Roman" w:cs="Times New Roman"/>
          <w:sz w:val="28"/>
          <w:szCs w:val="28"/>
        </w:rPr>
      </w:pPr>
    </w:p>
    <w:sectPr w:rsidR="009A3867" w:rsidRPr="009A3867" w:rsidSect="00A92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867"/>
    <w:rsid w:val="0035562F"/>
    <w:rsid w:val="003A0F39"/>
    <w:rsid w:val="00474BC6"/>
    <w:rsid w:val="004E14EE"/>
    <w:rsid w:val="00835E0F"/>
    <w:rsid w:val="008C7F49"/>
    <w:rsid w:val="009A3867"/>
    <w:rsid w:val="009B0B6F"/>
    <w:rsid w:val="00A51BE1"/>
    <w:rsid w:val="00A9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2022-10-21T13:55:00Z</dcterms:created>
  <dcterms:modified xsi:type="dcterms:W3CDTF">2022-10-22T16:13:00Z</dcterms:modified>
</cp:coreProperties>
</file>