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CB" w:rsidRDefault="003819CB" w:rsidP="003819C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i/>
          <w:color w:val="C00000"/>
          <w:sz w:val="44"/>
          <w:szCs w:val="32"/>
          <w:u w:val="single"/>
          <w:shd w:val="clear" w:color="auto" w:fill="FFFFFF"/>
          <w:lang w:eastAsia="ru-RU"/>
        </w:rPr>
      </w:pPr>
      <w:r w:rsidRPr="004E29DA">
        <w:rPr>
          <w:rFonts w:ascii="Times New Roman" w:eastAsia="Times New Roman" w:hAnsi="Times New Roman" w:cs="Times New Roman"/>
          <w:b/>
          <w:bCs/>
          <w:i/>
          <w:color w:val="C00000"/>
          <w:sz w:val="44"/>
          <w:szCs w:val="32"/>
          <w:u w:val="single"/>
          <w:shd w:val="clear" w:color="auto" w:fill="FFFFFF"/>
          <w:lang w:eastAsia="ru-RU"/>
        </w:rPr>
        <w:t>Читатели</w:t>
      </w:r>
      <w:r w:rsidRPr="004E29DA">
        <w:rPr>
          <w:rFonts w:ascii="Algerian" w:eastAsia="Times New Roman" w:hAnsi="Algerian" w:cs="Times New Roman"/>
          <w:b/>
          <w:bCs/>
          <w:i/>
          <w:color w:val="C00000"/>
          <w:sz w:val="44"/>
          <w:szCs w:val="32"/>
          <w:u w:val="single"/>
          <w:shd w:val="clear" w:color="auto" w:fill="FFFFFF"/>
          <w:lang w:eastAsia="ru-RU"/>
        </w:rPr>
        <w:t xml:space="preserve"> </w:t>
      </w:r>
      <w:r w:rsidRPr="004E29DA">
        <w:rPr>
          <w:rFonts w:ascii="Times New Roman" w:eastAsia="Times New Roman" w:hAnsi="Times New Roman" w:cs="Times New Roman"/>
          <w:b/>
          <w:bCs/>
          <w:i/>
          <w:color w:val="C00000"/>
          <w:sz w:val="44"/>
          <w:szCs w:val="32"/>
          <w:u w:val="single"/>
          <w:shd w:val="clear" w:color="auto" w:fill="FFFFFF"/>
          <w:lang w:eastAsia="ru-RU"/>
        </w:rPr>
        <w:t>обязаны</w:t>
      </w:r>
      <w:r w:rsidRPr="004E29DA">
        <w:rPr>
          <w:rFonts w:ascii="Algerian" w:eastAsia="Times New Roman" w:hAnsi="Algerian" w:cs="Times New Roman"/>
          <w:b/>
          <w:bCs/>
          <w:i/>
          <w:color w:val="C00000"/>
          <w:sz w:val="44"/>
          <w:szCs w:val="32"/>
          <w:u w:val="single"/>
          <w:shd w:val="clear" w:color="auto" w:fill="FFFFFF"/>
          <w:lang w:eastAsia="ru-RU"/>
        </w:rPr>
        <w:t>:</w:t>
      </w:r>
    </w:p>
    <w:p w:rsidR="003819CB" w:rsidRPr="004E29DA" w:rsidRDefault="003819CB" w:rsidP="003819CB">
      <w:pPr>
        <w:spacing w:after="0" w:line="240" w:lineRule="auto"/>
        <w:jc w:val="center"/>
        <w:rPr>
          <w:rFonts w:eastAsia="Times New Roman" w:cs="Times New Roman"/>
          <w:b/>
          <w:i/>
          <w:color w:val="C00000"/>
          <w:sz w:val="44"/>
          <w:szCs w:val="32"/>
          <w:shd w:val="clear" w:color="auto" w:fill="FFFFFF"/>
          <w:lang w:eastAsia="ru-RU"/>
        </w:rPr>
      </w:pPr>
    </w:p>
    <w:p w:rsidR="003819CB" w:rsidRPr="004E29DA" w:rsidRDefault="003819CB" w:rsidP="003819C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  <w:r w:rsidRPr="004E29DA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соблюдать правила пользования библиотекой;</w:t>
      </w:r>
      <w:r w:rsidRPr="004E29DA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br/>
        <w:t>бережно относиться к произведениям печа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т</w:t>
      </w:r>
      <w:r w:rsidRPr="004E29DA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и, полученным из фондов библиотеки (т.е. не делать в них пометок, подчеркивании, не вырывать, не загибать страницы);</w:t>
      </w:r>
    </w:p>
    <w:p w:rsidR="003819CB" w:rsidRPr="004E29DA" w:rsidRDefault="003819CB" w:rsidP="003819C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shd w:val="clear" w:color="auto" w:fill="FFFFFF"/>
          <w:lang w:eastAsia="ru-RU"/>
        </w:rPr>
      </w:pPr>
      <w:r w:rsidRPr="004E29DA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shd w:val="clear" w:color="auto" w:fill="FFFFFF"/>
          <w:lang w:eastAsia="ru-RU"/>
        </w:rPr>
        <w:t>возвращать их в установленные сроки, не выносить из помещения библиотеки, если они не записаны в читательском формуляре;</w:t>
      </w:r>
    </w:p>
    <w:p w:rsidR="003819CB" w:rsidRPr="004E29DA" w:rsidRDefault="003819CB" w:rsidP="003819C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B050"/>
          <w:sz w:val="32"/>
          <w:szCs w:val="32"/>
          <w:shd w:val="clear" w:color="auto" w:fill="FFFFFF"/>
          <w:lang w:eastAsia="ru-RU"/>
        </w:rPr>
      </w:pPr>
      <w:r w:rsidRPr="004E29DA">
        <w:rPr>
          <w:rFonts w:ascii="Times New Roman" w:eastAsia="Times New Roman" w:hAnsi="Times New Roman" w:cs="Times New Roman"/>
          <w:b/>
          <w:color w:val="00B050"/>
          <w:sz w:val="32"/>
          <w:szCs w:val="32"/>
          <w:shd w:val="clear" w:color="auto" w:fill="FFFFFF"/>
          <w:lang w:eastAsia="ru-RU"/>
        </w:rPr>
        <w:t>при получении произведений печати читатель должен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пометки;</w:t>
      </w:r>
    </w:p>
    <w:p w:rsidR="003819CB" w:rsidRPr="004E29DA" w:rsidRDefault="003819CB" w:rsidP="003819C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32"/>
          <w:szCs w:val="32"/>
          <w:shd w:val="clear" w:color="auto" w:fill="FFFFFF"/>
          <w:lang w:eastAsia="ru-RU"/>
        </w:rPr>
      </w:pPr>
      <w:r w:rsidRPr="004E29DA">
        <w:rPr>
          <w:rFonts w:ascii="Times New Roman" w:eastAsia="Times New Roman" w:hAnsi="Times New Roman" w:cs="Times New Roman"/>
          <w:b/>
          <w:color w:val="31849B" w:themeColor="accent5" w:themeShade="BF"/>
          <w:sz w:val="32"/>
          <w:szCs w:val="32"/>
          <w:shd w:val="clear" w:color="auto" w:fill="FFFFFF"/>
          <w:lang w:eastAsia="ru-RU"/>
        </w:rPr>
        <w:t>не нарушать порядок расстановки литературы в фонде открытого доступа;</w:t>
      </w:r>
    </w:p>
    <w:p w:rsidR="003819CB" w:rsidRPr="004E29DA" w:rsidRDefault="003819CB" w:rsidP="003819C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shd w:val="clear" w:color="auto" w:fill="FFFFFF"/>
          <w:lang w:eastAsia="ru-RU"/>
        </w:rPr>
      </w:pPr>
      <w:r w:rsidRPr="004E29DA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shd w:val="clear" w:color="auto" w:fill="FFFFFF"/>
          <w:lang w:eastAsia="ru-RU"/>
        </w:rPr>
        <w:t>соблюдать в библиотеке тишину и порядок работы, не вносить большие портфели и сумки в помещение библиотеки;</w:t>
      </w:r>
    </w:p>
    <w:p w:rsidR="003819CB" w:rsidRPr="00B1481D" w:rsidRDefault="003819CB" w:rsidP="003819C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B0F0"/>
          <w:sz w:val="32"/>
          <w:szCs w:val="32"/>
          <w:shd w:val="clear" w:color="auto" w:fill="FFFFFF"/>
          <w:lang w:eastAsia="ru-RU"/>
        </w:rPr>
      </w:pPr>
      <w:r w:rsidRPr="00B1481D">
        <w:rPr>
          <w:rFonts w:ascii="Times New Roman" w:eastAsia="Times New Roman" w:hAnsi="Times New Roman" w:cs="Times New Roman"/>
          <w:b/>
          <w:color w:val="00B0F0"/>
          <w:sz w:val="32"/>
          <w:szCs w:val="32"/>
          <w:shd w:val="clear" w:color="auto" w:fill="FFFFFF"/>
          <w:lang w:eastAsia="ru-RU"/>
        </w:rPr>
        <w:t>при выбытии из школы вернуть в библиотеку числящиеся за ними издания и другие документы;</w:t>
      </w:r>
    </w:p>
    <w:p w:rsidR="003819CB" w:rsidRPr="00B1481D" w:rsidRDefault="003819CB" w:rsidP="003819C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</w:pPr>
      <w:r w:rsidRPr="00B1481D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>личное дело выдается выбывающим учащимся только после возвращения литературы, взятой на абонементе библиотеки, выбывающие сотрудники школы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>,</w:t>
      </w:r>
      <w:r w:rsidRPr="00B1481D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 xml:space="preserve"> отмечают в библиотеке свой обходной лист.</w:t>
      </w:r>
    </w:p>
    <w:p w:rsidR="003819CB" w:rsidRPr="00B1481D" w:rsidRDefault="003819CB" w:rsidP="003819C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shd w:val="clear" w:color="auto" w:fill="FFFFFF"/>
          <w:lang w:eastAsia="ru-RU"/>
        </w:rPr>
      </w:pPr>
      <w:r w:rsidRPr="00B1481D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shd w:val="clear" w:color="auto" w:fill="FFFFFF"/>
          <w:lang w:eastAsia="ru-RU"/>
        </w:rPr>
        <w:t>при утрате и неумышленной порче изданий и других документов заменить их такими же, либо копиями или изданиями, признанными библиотекой равноценными.</w:t>
      </w:r>
    </w:p>
    <w:p w:rsidR="003819CB" w:rsidRPr="00B1481D" w:rsidRDefault="003819CB" w:rsidP="003819C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shd w:val="clear" w:color="auto" w:fill="FFFFFF"/>
          <w:lang w:eastAsia="ru-RU"/>
        </w:rPr>
      </w:pPr>
      <w:r w:rsidRPr="00B1481D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shd w:val="clear" w:color="auto" w:fill="FFFFFF"/>
          <w:lang w:eastAsia="ru-RU"/>
        </w:rPr>
        <w:t>Стоимость утраченных, испорченных произведений печати определяется библиотечным работником по ценам, указанным в учебных документах библиотеки, с применением коэффициентов по переоценке библиотечных фондов.</w:t>
      </w:r>
    </w:p>
    <w:p w:rsidR="003819CB" w:rsidRPr="00CF1214" w:rsidRDefault="003819CB" w:rsidP="003819C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b/>
          <w:sz w:val="32"/>
          <w:szCs w:val="32"/>
        </w:rPr>
      </w:pPr>
      <w:r w:rsidRPr="00CF1214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shd w:val="clear" w:color="auto" w:fill="FFFFFF"/>
          <w:lang w:eastAsia="ru-RU"/>
        </w:rPr>
        <w:t>при нарушении сроков пользования книгами и другими документами без уважительных причин к читателям в установленном порядке могут быть применены административные санкции</w:t>
      </w:r>
      <w:r w:rsidRPr="00CF1214">
        <w:rPr>
          <w:b/>
          <w:sz w:val="32"/>
          <w:szCs w:val="32"/>
        </w:rPr>
        <w:t xml:space="preserve"> </w:t>
      </w:r>
      <w:r w:rsidRPr="00EE3A06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114425" cy="1000125"/>
            <wp:effectExtent l="19050" t="0" r="9525" b="0"/>
            <wp:docPr id="18" name="Рисунок 3" descr="B:\права ребенка\488735-e8c3a7cd144296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B:\права ребенка\488735-e8c3a7cd144296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Pr="00CF1214">
        <w:rPr>
          <w:b/>
          <w:sz w:val="32"/>
          <w:szCs w:val="32"/>
        </w:rPr>
        <w:t xml:space="preserve">                                                                                           </w:t>
      </w:r>
      <w:r w:rsidRPr="00EE3A06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971550" cy="1000125"/>
            <wp:effectExtent l="19050" t="0" r="0" b="0"/>
            <wp:docPr id="15" name="Рисунок 3" descr="B:\права ребенка\488735-e8c3a7cd144296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B:\права ребенка\488735-e8c3a7cd144296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1F3CD3" w:rsidRDefault="003819CB"/>
    <w:sectPr w:rsidR="001F3CD3" w:rsidSect="00CF1214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1C7F"/>
    <w:multiLevelType w:val="multilevel"/>
    <w:tmpl w:val="77BA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9CB"/>
    <w:rsid w:val="003819CB"/>
    <w:rsid w:val="009D5228"/>
    <w:rsid w:val="00A6111D"/>
    <w:rsid w:val="00AA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Company>СОШ 12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kz3</dc:creator>
  <cp:keywords/>
  <dc:description/>
  <cp:lastModifiedBy>kz3</cp:lastModifiedBy>
  <cp:revision>1</cp:revision>
  <dcterms:created xsi:type="dcterms:W3CDTF">2013-11-15T04:16:00Z</dcterms:created>
  <dcterms:modified xsi:type="dcterms:W3CDTF">2013-11-15T04:18:00Z</dcterms:modified>
</cp:coreProperties>
</file>