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Pr="000A25F2" w:rsidRDefault="000A25F2">
      <w:pPr>
        <w:rPr>
          <w:b/>
          <w:sz w:val="44"/>
        </w:rPr>
      </w:pPr>
      <w:r w:rsidRPr="000A25F2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3608070" cy="5173345"/>
            <wp:effectExtent l="19050" t="0" r="0" b="0"/>
            <wp:wrapTight wrapText="bothSides">
              <wp:wrapPolygon edited="0">
                <wp:start x="-114" y="0"/>
                <wp:lineTo x="-114" y="21555"/>
                <wp:lineTo x="21554" y="21555"/>
                <wp:lineTo x="21554" y="0"/>
                <wp:lineTo x="-114" y="0"/>
              </wp:wrapPolygon>
            </wp:wrapTight>
            <wp:docPr id="1" name="Рисунок 1" descr="http://www.passionforum.ru/upload/072/u7294/377/84201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ssionforum.ru/upload/072/u7294/377/84201af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51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5F2" w:rsidRPr="000A25F2" w:rsidRDefault="000A25F2">
      <w:pPr>
        <w:rPr>
          <w:rFonts w:ascii="Georgia" w:hAnsi="Georgia"/>
          <w:b/>
          <w:sz w:val="44"/>
          <w:u w:val="single"/>
        </w:rPr>
      </w:pPr>
      <w:r w:rsidRPr="000A25F2">
        <w:rPr>
          <w:rFonts w:ascii="Georgia" w:hAnsi="Georgia"/>
          <w:b/>
          <w:sz w:val="44"/>
          <w:u w:val="single"/>
        </w:rPr>
        <w:t>Список  учебников</w:t>
      </w:r>
    </w:p>
    <w:p w:rsidR="000A25F2" w:rsidRDefault="000A25F2">
      <w:pPr>
        <w:rPr>
          <w:rFonts w:ascii="Georgia" w:hAnsi="Georgia"/>
          <w:b/>
          <w:sz w:val="44"/>
        </w:rPr>
      </w:pPr>
    </w:p>
    <w:p w:rsidR="000A25F2" w:rsidRDefault="000A25F2">
      <w:pPr>
        <w:rPr>
          <w:rFonts w:ascii="Georgia" w:hAnsi="Georgia"/>
          <w:b/>
          <w:sz w:val="44"/>
        </w:rPr>
      </w:pPr>
      <w:r w:rsidRPr="000A25F2">
        <w:rPr>
          <w:rFonts w:ascii="Georgia" w:hAnsi="Georgia"/>
          <w:b/>
          <w:sz w:val="44"/>
        </w:rPr>
        <w:t xml:space="preserve">на 2017-2018 </w:t>
      </w:r>
    </w:p>
    <w:p w:rsidR="000A25F2" w:rsidRDefault="000A25F2">
      <w:pPr>
        <w:rPr>
          <w:rFonts w:ascii="Georgia" w:hAnsi="Georgia"/>
          <w:b/>
          <w:sz w:val="44"/>
        </w:rPr>
      </w:pPr>
    </w:p>
    <w:p w:rsidR="000A25F2" w:rsidRPr="000A25F2" w:rsidRDefault="000A25F2">
      <w:pPr>
        <w:rPr>
          <w:rFonts w:ascii="Georgia" w:hAnsi="Georgia"/>
          <w:b/>
          <w:sz w:val="44"/>
        </w:rPr>
      </w:pPr>
      <w:r w:rsidRPr="000A25F2">
        <w:rPr>
          <w:rFonts w:ascii="Georgia" w:hAnsi="Georgia"/>
          <w:b/>
          <w:sz w:val="44"/>
        </w:rPr>
        <w:t>учебный</w:t>
      </w:r>
      <w:r>
        <w:rPr>
          <w:rFonts w:ascii="Georgia" w:hAnsi="Georgia"/>
          <w:b/>
          <w:sz w:val="44"/>
        </w:rPr>
        <w:t xml:space="preserve"> </w:t>
      </w:r>
      <w:r w:rsidRPr="000A25F2">
        <w:rPr>
          <w:rFonts w:ascii="Georgia" w:hAnsi="Georgia"/>
          <w:b/>
          <w:sz w:val="44"/>
        </w:rPr>
        <w:t xml:space="preserve"> год</w:t>
      </w:r>
    </w:p>
    <w:p w:rsidR="000A25F2" w:rsidRDefault="000A25F2">
      <w:pPr>
        <w:rPr>
          <w:rFonts w:ascii="Georgia" w:hAnsi="Georgia"/>
          <w:b/>
          <w:sz w:val="44"/>
        </w:rPr>
      </w:pPr>
    </w:p>
    <w:p w:rsidR="000A25F2" w:rsidRPr="000A25F2" w:rsidRDefault="000A25F2">
      <w:pPr>
        <w:rPr>
          <w:rFonts w:ascii="Georgia" w:hAnsi="Georgia"/>
          <w:b/>
          <w:sz w:val="44"/>
        </w:rPr>
      </w:pPr>
      <w:r w:rsidRPr="000A25F2">
        <w:rPr>
          <w:rFonts w:ascii="Georgia" w:hAnsi="Georgia"/>
          <w:b/>
          <w:sz w:val="44"/>
        </w:rPr>
        <w:t>10</w:t>
      </w:r>
      <w:r>
        <w:rPr>
          <w:rFonts w:ascii="Georgia" w:hAnsi="Georgia"/>
          <w:b/>
          <w:sz w:val="44"/>
        </w:rPr>
        <w:t xml:space="preserve"> </w:t>
      </w:r>
      <w:r w:rsidRPr="000A25F2">
        <w:rPr>
          <w:rFonts w:ascii="Georgia" w:hAnsi="Georgia"/>
          <w:b/>
          <w:sz w:val="44"/>
        </w:rPr>
        <w:t xml:space="preserve">-11 </w:t>
      </w:r>
      <w:r>
        <w:rPr>
          <w:rFonts w:ascii="Georgia" w:hAnsi="Georgia"/>
          <w:b/>
          <w:sz w:val="44"/>
        </w:rPr>
        <w:t xml:space="preserve"> </w:t>
      </w:r>
      <w:r w:rsidRPr="000A25F2">
        <w:rPr>
          <w:rFonts w:ascii="Georgia" w:hAnsi="Georgia"/>
          <w:b/>
          <w:sz w:val="44"/>
        </w:rPr>
        <w:t>классы</w:t>
      </w:r>
    </w:p>
    <w:p w:rsidR="000A25F2" w:rsidRPr="000A25F2" w:rsidRDefault="000A25F2">
      <w:pPr>
        <w:rPr>
          <w:rFonts w:ascii="Georgia" w:hAnsi="Georgia"/>
          <w:b/>
          <w:sz w:val="44"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0A25F2" w:rsidRDefault="000A25F2">
      <w:pPr>
        <w:rPr>
          <w:b/>
        </w:rPr>
      </w:pPr>
    </w:p>
    <w:p w:rsidR="007E2304" w:rsidRPr="00A50B57" w:rsidRDefault="00CF7787">
      <w:pPr>
        <w:rPr>
          <w:b/>
        </w:rPr>
      </w:pPr>
      <w:r w:rsidRPr="00A50B57">
        <w:rPr>
          <w:b/>
        </w:rPr>
        <w:t>10 классы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8690"/>
      </w:tblGrid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Русский  язык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F80B8B">
            <w:pPr>
              <w:jc w:val="both"/>
              <w:rPr>
                <w:lang w:eastAsia="ar-SA"/>
              </w:rPr>
            </w:pPr>
            <w:r w:rsidRPr="00A50B57">
              <w:rPr>
                <w:color w:val="000000"/>
              </w:rPr>
              <w:t xml:space="preserve">Гольцова Н.Г., Шамшин И.В., Мищерина М.А., ООО "Русское слово-учебник", 2010-2015гг., учебник 10-11 класс. Русский язык и литература. Русский язык. </w:t>
            </w:r>
            <w:r w:rsidRPr="00A50B57">
              <w:rPr>
                <w:color w:val="000000"/>
              </w:rPr>
              <w:br/>
              <w:t>В 2-х ч (базовый уровень)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Литература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F80B8B">
            <w:pPr>
              <w:jc w:val="both"/>
            </w:pPr>
            <w:r w:rsidRPr="00A50B57">
              <w:rPr>
                <w:color w:val="000000"/>
              </w:rPr>
              <w:t>Лебедев Ю.В., ОАО "Издательство "Просвещение", 2007-20015гг., учебник 10 класс. Литература. В 2-х частях.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Иностранный язык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2F46C1">
            <w:r w:rsidRPr="00A50B57">
              <w:t>О.В. Афанасьева,</w:t>
            </w:r>
            <w:r w:rsidR="000A25F2">
              <w:t xml:space="preserve"> </w:t>
            </w:r>
            <w:r w:rsidRPr="00A50B57">
              <w:t>Д.Дули, И.В. Михеева и др. учебник  Английский язык 10 класс (английский в фокусе)</w:t>
            </w:r>
            <w:r w:rsidR="000A25F2">
              <w:t>, 2008-2017гг.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Математика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CC4D79">
            <w:r w:rsidRPr="00A50B57">
              <w:t xml:space="preserve">Атанасян Л.С., Бутузов В.Ф., Кадомцев С.Б. и др., </w:t>
            </w:r>
            <w:r w:rsidRPr="00A50B57">
              <w:rPr>
                <w:color w:val="000000"/>
              </w:rPr>
              <w:t xml:space="preserve">ОАО "Издательство "Просвещение", 2007-20015гг.,  учебник 10-11 класс </w:t>
            </w:r>
            <w:r w:rsidRPr="00A50B57">
              <w:t xml:space="preserve">Геометрия (базовый и профильный уровни)  </w:t>
            </w:r>
          </w:p>
          <w:p w:rsidR="001320B1" w:rsidRPr="00A50B57" w:rsidRDefault="001320B1" w:rsidP="005A4EDC">
            <w:r w:rsidRPr="00A50B57">
              <w:rPr>
                <w:b/>
              </w:rPr>
              <w:t>10 а класс</w:t>
            </w:r>
            <w:r w:rsidRPr="00A50B57">
              <w:t xml:space="preserve"> Мордкович А.Г., Семенов П.В., </w:t>
            </w:r>
            <w:r w:rsidRPr="00A50B57">
              <w:rPr>
                <w:color w:val="000000"/>
              </w:rPr>
              <w:t>"ИОЦ Мнемозина", 2013-2015гг.,  учебник</w:t>
            </w:r>
            <w:r w:rsidRPr="00A50B57">
              <w:rPr>
                <w:rFonts w:ascii="Georgia" w:hAnsi="Georgia" w:cs="Courier New"/>
              </w:rPr>
              <w:t xml:space="preserve">  10 класс </w:t>
            </w:r>
            <w:r w:rsidRPr="00A50B57">
              <w:t xml:space="preserve">Алгебра и начала  математического анализа  (профильный уровень)   </w:t>
            </w:r>
          </w:p>
          <w:p w:rsidR="001320B1" w:rsidRPr="00A50B57" w:rsidRDefault="001320B1" w:rsidP="005A4EDC">
            <w:pPr>
              <w:rPr>
                <w:b/>
              </w:rPr>
            </w:pPr>
            <w:r w:rsidRPr="00A50B57">
              <w:rPr>
                <w:b/>
              </w:rPr>
              <w:t xml:space="preserve">10 б класс   </w:t>
            </w:r>
            <w:r w:rsidRPr="00A50B57">
              <w:t>Мордкович А.Г.,</w:t>
            </w:r>
            <w:r w:rsidRPr="00A50B57">
              <w:rPr>
                <w:color w:val="000000"/>
              </w:rPr>
              <w:t xml:space="preserve"> "ИОЦ Мнемозина", 2013-2015гг.,  учебник</w:t>
            </w:r>
            <w:r w:rsidRPr="00A50B57">
              <w:rPr>
                <w:rFonts w:ascii="Georgia" w:hAnsi="Georgia" w:cs="Courier New"/>
              </w:rPr>
              <w:t xml:space="preserve">  10 - 11 класс </w:t>
            </w:r>
            <w:r w:rsidRPr="00A50B57">
              <w:t xml:space="preserve">Алгебра и  начала математического анализа (базовый уровень)     </w:t>
            </w:r>
            <w:r w:rsidRPr="00A50B57">
              <w:rPr>
                <w:b/>
              </w:rPr>
              <w:t xml:space="preserve">      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Информатика  и ИКТ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72365D">
            <w:r w:rsidRPr="00A50B57">
              <w:rPr>
                <w:color w:val="000000"/>
              </w:rPr>
              <w:t>Семакин И.Г., Хеннер Е.К., Шеина Т.Ю., ООО "БИНОМ. Лаборатория знаний", 2007-2013гг., учебник 10-11 класс Информатика (базовый уровень)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История*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F80B8B">
            <w:r w:rsidRPr="00A50B57">
              <w:t>Загладин Н.В., Симония Н.А., издательство « Русское слово», 2007-2012гг., учебник 10 класс Всеобщая история (базовый  уровень)</w:t>
            </w:r>
          </w:p>
          <w:p w:rsidR="001320B1" w:rsidRPr="00A50B57" w:rsidRDefault="001320B1" w:rsidP="009666E7">
            <w:r w:rsidRPr="00A50B57">
              <w:rPr>
                <w:b/>
              </w:rPr>
              <w:t>10 а класс</w:t>
            </w:r>
            <w:r w:rsidRPr="00A50B57">
              <w:t xml:space="preserve"> Сахаров А.Н., Боханов А.Н., издательство « Русское слово», 2007-2012гг., учебник 10 класс  История России (базовый и   профильный уровни)  в 2 частях</w:t>
            </w:r>
          </w:p>
          <w:p w:rsidR="001320B1" w:rsidRPr="00A50B57" w:rsidRDefault="001320B1" w:rsidP="009666E7">
            <w:pPr>
              <w:rPr>
                <w:b/>
              </w:rPr>
            </w:pPr>
            <w:r w:rsidRPr="00A50B57">
              <w:rPr>
                <w:b/>
              </w:rPr>
              <w:t>10 б класс</w:t>
            </w:r>
            <w:r w:rsidRPr="00A50B57">
              <w:t xml:space="preserve"> Сахаров А.Н., Буганов В.И.;  Буганов В.И., Зырянов П.Н./Под ред. Сахарова А.Н.,</w:t>
            </w:r>
            <w:r w:rsidRPr="00A50B57">
              <w:rPr>
                <w:color w:val="000000"/>
              </w:rPr>
              <w:t xml:space="preserve"> ОАО "Издательство "Просвещение", 2007-20015гг., учебник 10 класс.</w:t>
            </w:r>
            <w:r w:rsidRPr="00A50B57">
              <w:t xml:space="preserve"> История России (профильный уровень)  в 2 частях                                    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Обществознание (включая экономику  и право)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CF7787">
            <w:pPr>
              <w:jc w:val="both"/>
            </w:pPr>
            <w:r w:rsidRPr="00A50B57">
              <w:rPr>
                <w:b/>
              </w:rPr>
              <w:t>10 а класс</w:t>
            </w:r>
            <w:r w:rsidRPr="00A50B57">
              <w:t xml:space="preserve"> Боголюбов Л.Н., Аверьянов Ю.И., Городецкая Н.И. и др./Под ред. Боголюбова Л.Н.,</w:t>
            </w:r>
            <w:r w:rsidRPr="00A50B57">
              <w:rPr>
                <w:color w:val="000000"/>
              </w:rPr>
              <w:t xml:space="preserve"> ОАО "Издательство "Просвещение", 2007-20015гг., учебник 10 класс.</w:t>
            </w:r>
            <w:r w:rsidRPr="00A50B57">
              <w:t xml:space="preserve"> Обществознание (базовый уровень)   </w:t>
            </w:r>
          </w:p>
          <w:p w:rsidR="001320B1" w:rsidRPr="00A50B57" w:rsidRDefault="001320B1" w:rsidP="00CF7787">
            <w:pPr>
              <w:jc w:val="both"/>
            </w:pPr>
            <w:r w:rsidRPr="00A50B57">
              <w:rPr>
                <w:b/>
              </w:rPr>
              <w:t xml:space="preserve">10б класс    </w:t>
            </w:r>
            <w:r w:rsidRPr="00A50B57">
              <w:t xml:space="preserve">Боголюбов Л.Н., Лазебникова А.Ю., Смирнова Н.М. и др./Под ред. Боголюбова Л.Н., Лазебниковой А.Ю., </w:t>
            </w:r>
            <w:r w:rsidRPr="00A50B57">
              <w:rPr>
                <w:color w:val="000000"/>
              </w:rPr>
              <w:t>ОАО "Издательство "Просвещение", 2007-20015гг., учебник 10 класс.</w:t>
            </w:r>
            <w:r w:rsidRPr="00A50B57">
              <w:t xml:space="preserve"> Обществознание (профильный   уровень)  + </w:t>
            </w:r>
            <w:r w:rsidRPr="00A50B57">
              <w:rPr>
                <w:b/>
              </w:rPr>
              <w:t xml:space="preserve">право  </w:t>
            </w:r>
            <w:r w:rsidRPr="00A50B57">
              <w:t>Кашанина Т.В., Кашанин А.В.,</w:t>
            </w:r>
            <w:r w:rsidRPr="00A50B57">
              <w:rPr>
                <w:color w:val="000000"/>
              </w:rPr>
              <w:t xml:space="preserve"> ООО Издательский центр "ВЕНТАНА-ГРАФ", 2007-2015гг</w:t>
            </w:r>
            <w:r w:rsidRPr="00A50B57">
              <w:t xml:space="preserve"> , учебник 10-11 класс Право (профильный уровень)                </w:t>
            </w:r>
            <w:r w:rsidRPr="00A50B57">
              <w:rPr>
                <w:b/>
              </w:rPr>
              <w:t xml:space="preserve">               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География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9666E7">
            <w:r w:rsidRPr="00A50B57">
              <w:t xml:space="preserve">Гладкий Ю.Н., Николина В.В., </w:t>
            </w:r>
            <w:r w:rsidRPr="00A50B57">
              <w:rPr>
                <w:color w:val="000000"/>
              </w:rPr>
              <w:t>ОАО "Издательство "Просвещение", 2007-20015гг., учебник 10-11 класс.</w:t>
            </w:r>
            <w:r w:rsidRPr="00A50B57">
              <w:t xml:space="preserve"> География (базовый уровень)   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Физика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CC4D7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50B57">
              <w:rPr>
                <w:rFonts w:ascii="Times New Roman" w:hAnsi="Times New Roman" w:cs="Times New Roman"/>
                <w:b/>
                <w:sz w:val="24"/>
              </w:rPr>
              <w:t>10 а класс</w:t>
            </w:r>
            <w:r w:rsidRPr="00A50B57">
              <w:rPr>
                <w:rFonts w:ascii="Times New Roman" w:hAnsi="Times New Roman" w:cs="Times New Roman"/>
                <w:sz w:val="24"/>
              </w:rPr>
              <w:t xml:space="preserve"> Мякишев Г.Я., Синяков А.З. ,</w:t>
            </w:r>
            <w:r w:rsidRPr="00A50B57">
              <w:rPr>
                <w:color w:val="000000"/>
              </w:rPr>
              <w:t xml:space="preserve"> </w:t>
            </w:r>
            <w:r w:rsidRPr="00A50B57">
              <w:rPr>
                <w:rFonts w:ascii="Times New Roman" w:hAnsi="Times New Roman" w:cs="Times New Roman"/>
                <w:color w:val="000000"/>
                <w:sz w:val="24"/>
              </w:rPr>
              <w:t>ООО "ДРОФА", 2007-2015 гг., учебник  10 класс</w:t>
            </w:r>
            <w:r w:rsidRPr="00A50B57">
              <w:rPr>
                <w:rFonts w:ascii="Times New Roman" w:hAnsi="Times New Roman" w:cs="Times New Roman"/>
                <w:sz w:val="32"/>
              </w:rPr>
              <w:t xml:space="preserve">  </w:t>
            </w:r>
            <w:r w:rsidRPr="00A50B57">
              <w:rPr>
                <w:rFonts w:ascii="Times New Roman" w:hAnsi="Times New Roman" w:cs="Times New Roman"/>
                <w:sz w:val="24"/>
              </w:rPr>
              <w:t xml:space="preserve">Молекулярная физика. Термодинамика (профильный уровень)     </w:t>
            </w:r>
          </w:p>
          <w:p w:rsidR="001320B1" w:rsidRPr="00A50B57" w:rsidRDefault="001320B1" w:rsidP="00CC4D7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50B57">
              <w:rPr>
                <w:rFonts w:ascii="Times New Roman" w:hAnsi="Times New Roman" w:cs="Times New Roman"/>
                <w:sz w:val="24"/>
              </w:rPr>
              <w:t xml:space="preserve">Мякишев Г.Я., Синяков А.З., Слободское Б.А.  </w:t>
            </w:r>
            <w:r w:rsidRPr="00A50B57">
              <w:rPr>
                <w:rFonts w:ascii="Times New Roman" w:hAnsi="Times New Roman" w:cs="Times New Roman"/>
                <w:color w:val="000000"/>
                <w:sz w:val="24"/>
              </w:rPr>
              <w:t>ООО "ДРОФА", 2007-2015 гг., учебник  10-11 класс</w:t>
            </w:r>
            <w:r w:rsidRPr="00A50B57">
              <w:rPr>
                <w:rFonts w:ascii="Times New Roman" w:hAnsi="Times New Roman" w:cs="Times New Roman"/>
                <w:sz w:val="32"/>
              </w:rPr>
              <w:t xml:space="preserve">  </w:t>
            </w:r>
            <w:r w:rsidRPr="00A50B57">
              <w:rPr>
                <w:rFonts w:ascii="Times New Roman" w:hAnsi="Times New Roman" w:cs="Times New Roman"/>
                <w:sz w:val="24"/>
              </w:rPr>
              <w:t xml:space="preserve">Электродинамика (профильный  уровень)  </w:t>
            </w:r>
          </w:p>
          <w:p w:rsidR="001320B1" w:rsidRPr="00A50B57" w:rsidRDefault="001320B1" w:rsidP="0080323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50B57">
              <w:rPr>
                <w:rFonts w:ascii="Times New Roman" w:hAnsi="Times New Roman" w:cs="Times New Roman"/>
                <w:sz w:val="24"/>
              </w:rPr>
              <w:t xml:space="preserve">Балашов М.М., Гомонова А.И., Долицкий А.Б. и др./Под ред. Мякишева Г.Я., </w:t>
            </w:r>
            <w:r w:rsidRPr="00A50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"ДРОФА", 2007-2015 гг., учебник  10 класс </w:t>
            </w:r>
            <w:r w:rsidRPr="00A50B57">
              <w:rPr>
                <w:color w:val="000000"/>
              </w:rPr>
              <w:t xml:space="preserve"> </w:t>
            </w:r>
            <w:r w:rsidRPr="00A50B57">
              <w:rPr>
                <w:rFonts w:ascii="Times New Roman" w:hAnsi="Times New Roman" w:cs="Times New Roman"/>
                <w:sz w:val="24"/>
              </w:rPr>
              <w:t xml:space="preserve">Механика  (профильный уровень) </w:t>
            </w:r>
          </w:p>
          <w:p w:rsidR="001320B1" w:rsidRPr="00A50B57" w:rsidRDefault="001320B1" w:rsidP="00803238">
            <w:pPr>
              <w:pStyle w:val="ConsPlusCell"/>
              <w:rPr>
                <w:rFonts w:ascii="Times New Roman" w:hAnsi="Times New Roman" w:cs="Times New Roman"/>
              </w:rPr>
            </w:pPr>
            <w:r w:rsidRPr="00A50B57">
              <w:rPr>
                <w:rFonts w:ascii="Times New Roman" w:hAnsi="Times New Roman" w:cs="Times New Roman"/>
                <w:b/>
                <w:sz w:val="24"/>
              </w:rPr>
              <w:t>10 б класс</w:t>
            </w:r>
            <w:r w:rsidRPr="00A50B57">
              <w:rPr>
                <w:rFonts w:ascii="Times New Roman" w:hAnsi="Times New Roman" w:cs="Times New Roman"/>
                <w:sz w:val="24"/>
              </w:rPr>
              <w:t xml:space="preserve"> Мякишев Г.Я., Буховцев Б.Б., Чаругин В.М./Под ред.Николаева В.И., Парфентьевой Н.А. </w:t>
            </w:r>
            <w:r w:rsidRPr="00A50B57">
              <w:rPr>
                <w:color w:val="000000"/>
              </w:rPr>
              <w:t xml:space="preserve">ОАО </w:t>
            </w:r>
            <w:r w:rsidRPr="00A50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"Издательство "Просвещение", 2007-20015гг., учебник 11 класс.</w:t>
            </w:r>
            <w:r w:rsidRPr="00A50B57">
              <w:rPr>
                <w:rFonts w:ascii="Times New Roman" w:hAnsi="Times New Roman" w:cs="Times New Roman"/>
                <w:sz w:val="24"/>
              </w:rPr>
              <w:t xml:space="preserve"> Физика (базовый и  профильный уровни</w:t>
            </w:r>
            <w:r w:rsidRPr="00A50B57">
              <w:rPr>
                <w:sz w:val="24"/>
              </w:rPr>
              <w:t>)</w:t>
            </w:r>
            <w:r w:rsidRPr="00A50B57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Химия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803238">
            <w:r w:rsidRPr="00A50B57">
              <w:t>Габриелян О.С.</w:t>
            </w:r>
            <w:r w:rsidRPr="00A50B57">
              <w:rPr>
                <w:color w:val="000000"/>
              </w:rPr>
              <w:t xml:space="preserve">, ООО "ДРОФА", 2007-2015 гг., учебник  10 класс </w:t>
            </w:r>
            <w:r w:rsidRPr="00A50B57">
              <w:t xml:space="preserve">Химия (базовый уровень)   </w:t>
            </w:r>
          </w:p>
          <w:p w:rsidR="001320B1" w:rsidRPr="00A50B57" w:rsidRDefault="001320B1" w:rsidP="00CD2FE6">
            <w:pPr>
              <w:rPr>
                <w:b/>
              </w:rPr>
            </w:pPr>
            <w:r w:rsidRPr="00A50B57">
              <w:rPr>
                <w:b/>
              </w:rPr>
              <w:t xml:space="preserve">Биохим </w:t>
            </w:r>
            <w:r w:rsidRPr="00A50B57">
              <w:t>Габриелян О.С.</w:t>
            </w:r>
            <w:r w:rsidRPr="00A50B57">
              <w:rPr>
                <w:color w:val="000000"/>
              </w:rPr>
              <w:t xml:space="preserve">, ООО "ДРОФА", 2007-2015 гг., учебник  10 класс </w:t>
            </w:r>
            <w:r w:rsidRPr="00A50B57">
              <w:t xml:space="preserve">Химия (профильный уровень)   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Биология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CD2FE6">
            <w:r w:rsidRPr="00A50B57">
              <w:rPr>
                <w:bCs/>
                <w:color w:val="000000"/>
                <w:shd w:val="clear" w:color="auto" w:fill="F1F8FB"/>
              </w:rPr>
              <w:t>Пономарева И.Н., Корнилова О.А. , Лощилина Т.Е. Биология.10 класс. Учебник. Базовый уровень.</w:t>
            </w:r>
            <w:r w:rsidRPr="00A50B57">
              <w:rPr>
                <w:color w:val="000000"/>
              </w:rPr>
              <w:t xml:space="preserve"> ООО Издательский центр "ВЕНТАНА-ГРАФ"</w:t>
            </w:r>
            <w:r w:rsidRPr="00A50B57">
              <w:t>,2016г.</w:t>
            </w:r>
          </w:p>
          <w:p w:rsidR="001320B1" w:rsidRPr="00A50B57" w:rsidRDefault="001320B1" w:rsidP="00CD2FE6">
            <w:r w:rsidRPr="00A50B57">
              <w:rPr>
                <w:b/>
              </w:rPr>
              <w:t xml:space="preserve">Биохим </w:t>
            </w:r>
            <w:r w:rsidRPr="00A50B57">
              <w:t>И.Н. Пономарева, О.А.Корнилова, Л.В. Симонова Биология (профильный уровень) 10 класс ООО Вентана- Граф.</w:t>
            </w:r>
          </w:p>
        </w:tc>
      </w:tr>
      <w:tr w:rsidR="001320B1" w:rsidRPr="00A50B57" w:rsidTr="001320B1">
        <w:tc>
          <w:tcPr>
            <w:tcW w:w="2225" w:type="dxa"/>
            <w:tcBorders>
              <w:left w:val="single" w:sz="12" w:space="0" w:color="auto"/>
            </w:tcBorders>
          </w:tcPr>
          <w:p w:rsidR="001320B1" w:rsidRPr="00A50B57" w:rsidRDefault="001320B1" w:rsidP="00415489">
            <w:r w:rsidRPr="00A50B57">
              <w:t>ОБЖ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1320B1" w:rsidRPr="00A50B57" w:rsidRDefault="001320B1" w:rsidP="00B12714">
            <w:pPr>
              <w:tabs>
                <w:tab w:val="num" w:pos="200"/>
              </w:tabs>
            </w:pPr>
            <w:r w:rsidRPr="00A50B57">
              <w:t xml:space="preserve">Смирнов А.Т., Хренников Б.О., </w:t>
            </w:r>
            <w:r w:rsidRPr="00A50B57">
              <w:rPr>
                <w:color w:val="000000"/>
              </w:rPr>
              <w:t xml:space="preserve">ОАО "Издательство "Просвещение", 2007-20015гг., учебник 10  класс. </w:t>
            </w:r>
            <w:r w:rsidRPr="00A50B57">
              <w:t xml:space="preserve">Основы безопасности  жизнедеятельности </w:t>
            </w:r>
          </w:p>
        </w:tc>
      </w:tr>
    </w:tbl>
    <w:p w:rsidR="000A25F2" w:rsidRDefault="000A25F2" w:rsidP="00CD2FE6">
      <w:pPr>
        <w:rPr>
          <w:b/>
        </w:rPr>
      </w:pPr>
    </w:p>
    <w:p w:rsidR="004E5B04" w:rsidRDefault="00CD2FE6" w:rsidP="00CD2FE6">
      <w:pPr>
        <w:rPr>
          <w:b/>
        </w:rPr>
      </w:pPr>
      <w:r w:rsidRPr="00A50B57">
        <w:rPr>
          <w:b/>
        </w:rPr>
        <w:lastRenderedPageBreak/>
        <w:t xml:space="preserve"> </w:t>
      </w:r>
    </w:p>
    <w:p w:rsidR="00541201" w:rsidRPr="00A50B57" w:rsidRDefault="00CD2FE6" w:rsidP="00CD2FE6">
      <w:pPr>
        <w:rPr>
          <w:b/>
          <w:sz w:val="28"/>
          <w:szCs w:val="28"/>
        </w:rPr>
      </w:pPr>
      <w:r w:rsidRPr="00A50B57">
        <w:rPr>
          <w:b/>
        </w:rPr>
        <w:t>11 классы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8690"/>
      </w:tblGrid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Русский  язык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0A25F2">
            <w:pPr>
              <w:jc w:val="both"/>
              <w:rPr>
                <w:lang w:eastAsia="ar-SA"/>
              </w:rPr>
            </w:pPr>
            <w:r w:rsidRPr="00A50B57">
              <w:rPr>
                <w:color w:val="000000"/>
              </w:rPr>
              <w:t>Гольцова Н.Г., Шамшин И.В., Мищерина М.А., ООО "Русское слово-учебник", 2010-201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гг., учебник 10-11 класс. Русский язык и литература. Русский язык. </w:t>
            </w:r>
            <w:r w:rsidRPr="00A50B57">
              <w:rPr>
                <w:color w:val="000000"/>
              </w:rPr>
              <w:br/>
              <w:t>В 2-х ч (базовый уровень)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Литература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0A25F2">
            <w:pPr>
              <w:jc w:val="both"/>
            </w:pPr>
            <w:r w:rsidRPr="00A50B57">
              <w:rPr>
                <w:color w:val="000000"/>
              </w:rPr>
              <w:t>Лебедев Ю.В., ОАО "Издательство "Просвещение", 2007-20</w:t>
            </w:r>
            <w:r>
              <w:rPr>
                <w:color w:val="000000"/>
              </w:rPr>
              <w:t>17</w:t>
            </w:r>
            <w:r w:rsidRPr="00A50B57">
              <w:rPr>
                <w:color w:val="000000"/>
              </w:rPr>
              <w:t>гг., учебник 11 класс. Литература. В 2-х частях.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Иностранный язык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AD4841">
            <w:r w:rsidRPr="00A50B57">
              <w:t xml:space="preserve">   О.В. Афанасьева,</w:t>
            </w:r>
            <w:r>
              <w:t xml:space="preserve"> </w:t>
            </w:r>
            <w:r w:rsidRPr="00A50B57">
              <w:t xml:space="preserve">Д.Дули, И.В. Михеева и др. учебник  Английский язык 11 класс (английский в фокусе)  </w:t>
            </w:r>
            <w:r>
              <w:t>2008-2017гг.</w:t>
            </w:r>
            <w:r w:rsidRPr="00A50B57">
              <w:rPr>
                <w:rFonts w:ascii="Courier New" w:hAnsi="Courier New" w:cs="Courier New"/>
              </w:rPr>
              <w:t xml:space="preserve"> 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Математика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B12714">
            <w:r w:rsidRPr="00A50B57">
              <w:t xml:space="preserve">Атанасян Л.С., Бутузов В.Ф., Кадомцев С.Б. и др., </w:t>
            </w:r>
            <w:r w:rsidRPr="00A50B57">
              <w:rPr>
                <w:color w:val="000000"/>
              </w:rPr>
              <w:t>ОАО "Издательство "Просвещение", 20</w:t>
            </w:r>
            <w:r>
              <w:rPr>
                <w:color w:val="000000"/>
              </w:rPr>
              <w:t>11</w:t>
            </w:r>
            <w:r w:rsidRPr="00A50B57">
              <w:rPr>
                <w:color w:val="000000"/>
              </w:rPr>
              <w:t>-20</w:t>
            </w:r>
            <w:r>
              <w:rPr>
                <w:color w:val="000000"/>
              </w:rPr>
              <w:t>17</w:t>
            </w:r>
            <w:r w:rsidRPr="00A50B57">
              <w:rPr>
                <w:color w:val="000000"/>
              </w:rPr>
              <w:t xml:space="preserve">гг., учебник 10-11 класс. </w:t>
            </w:r>
            <w:r w:rsidRPr="00A50B57">
              <w:t xml:space="preserve">Геометрия (базовый и профильный уровни) </w:t>
            </w:r>
          </w:p>
          <w:p w:rsidR="000A25F2" w:rsidRPr="00A50B57" w:rsidRDefault="000A25F2" w:rsidP="00B12714">
            <w:r w:rsidRPr="00A50B57">
              <w:rPr>
                <w:b/>
              </w:rPr>
              <w:t xml:space="preserve">11 а класс </w:t>
            </w:r>
            <w:r w:rsidRPr="00A50B57">
              <w:t xml:space="preserve">  Мордкович А.Г., Семенов П.В.,</w:t>
            </w:r>
            <w:r w:rsidRPr="00A50B57">
              <w:rPr>
                <w:color w:val="000000"/>
              </w:rPr>
              <w:t xml:space="preserve"> "ИОЦ Мнемозина", 2013-201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 учебник</w:t>
            </w:r>
            <w:r w:rsidRPr="00A50B57">
              <w:rPr>
                <w:rFonts w:ascii="Georgia" w:hAnsi="Georgia" w:cs="Courier New"/>
              </w:rPr>
              <w:t xml:space="preserve">  11 класс </w:t>
            </w:r>
            <w:r w:rsidRPr="00A50B57">
              <w:t xml:space="preserve">Алгебра и начала математического анализа  (профильный уровень) </w:t>
            </w:r>
          </w:p>
          <w:p w:rsidR="000A25F2" w:rsidRPr="00A50B57" w:rsidRDefault="000A25F2" w:rsidP="000A25F2">
            <w:r w:rsidRPr="00A50B57">
              <w:rPr>
                <w:b/>
              </w:rPr>
              <w:t>11б класс</w:t>
            </w:r>
            <w:r w:rsidRPr="00A50B57">
              <w:t xml:space="preserve">   Мордкович А.Г.,</w:t>
            </w:r>
            <w:r w:rsidRPr="00A50B57">
              <w:rPr>
                <w:color w:val="000000"/>
              </w:rPr>
              <w:t xml:space="preserve"> "ИОЦ Мнемозина", 20</w:t>
            </w:r>
            <w:r>
              <w:rPr>
                <w:color w:val="000000"/>
              </w:rPr>
              <w:t>08</w:t>
            </w:r>
            <w:r w:rsidRPr="00A50B57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 учебник</w:t>
            </w:r>
            <w:r w:rsidRPr="00A50B57">
              <w:rPr>
                <w:rFonts w:ascii="Georgia" w:hAnsi="Georgia" w:cs="Courier New"/>
              </w:rPr>
              <w:t xml:space="preserve">  10 - 11 класс </w:t>
            </w:r>
            <w:r w:rsidRPr="00A50B57">
              <w:t xml:space="preserve">Алгебра и  начала математического анализа (базовый уровень)     </w:t>
            </w:r>
            <w:r w:rsidRPr="00A50B57">
              <w:rPr>
                <w:b/>
              </w:rPr>
              <w:t xml:space="preserve">      </w:t>
            </w:r>
            <w:r w:rsidRPr="00A50B57">
              <w:t xml:space="preserve">      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Информатика  и ИКТ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0A25F2">
            <w:r w:rsidRPr="00A50B57">
              <w:rPr>
                <w:color w:val="000000"/>
              </w:rPr>
              <w:t>Семакин И.Г., Хеннер Е.К., Шеина Т.Ю., ООО "БИНОМ. Лаборатория знаний",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10-11 класс Информатика (базовый уровень)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 xml:space="preserve">История 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2F613D">
            <w:r w:rsidRPr="00A50B57">
              <w:t>Загладин Н.В.,  издательство « Русское слово», 2007-201</w:t>
            </w:r>
            <w:r>
              <w:t>7</w:t>
            </w:r>
            <w:r w:rsidRPr="00A50B57">
              <w:t>гг., учебник 1</w:t>
            </w:r>
            <w:r w:rsidR="004E5B04">
              <w:t>1</w:t>
            </w:r>
            <w:r w:rsidRPr="00A50B57">
              <w:t>класс Всеобщая история (углубленный уровень)</w:t>
            </w:r>
          </w:p>
          <w:p w:rsidR="000A25F2" w:rsidRPr="00A50B57" w:rsidRDefault="000A25F2" w:rsidP="005C45D7">
            <w:pPr>
              <w:rPr>
                <w:color w:val="000000"/>
              </w:rPr>
            </w:pPr>
            <w:r w:rsidRPr="00A50B57">
              <w:rPr>
                <w:b/>
                <w:color w:val="000000"/>
              </w:rPr>
              <w:t>11 а класс</w:t>
            </w:r>
            <w:r w:rsidRPr="00A50B57">
              <w:rPr>
                <w:color w:val="000000"/>
              </w:rPr>
              <w:t xml:space="preserve"> Загладин Н.В.,Петров Ю.А., Минаков С.Т., Козленко С.И. </w:t>
            </w:r>
            <w:r w:rsidRPr="00A50B57">
              <w:t>издательство « Русское слово», 2007-201</w:t>
            </w:r>
            <w:r>
              <w:t>7</w:t>
            </w:r>
            <w:r w:rsidRPr="00A50B57">
              <w:t>гг., учебник 1</w:t>
            </w:r>
            <w:r w:rsidR="004E5B04">
              <w:t>1</w:t>
            </w:r>
            <w:r w:rsidRPr="00A50B57">
              <w:t xml:space="preserve"> класс </w:t>
            </w:r>
            <w:r w:rsidRPr="00A50B57">
              <w:rPr>
                <w:color w:val="000000"/>
              </w:rPr>
              <w:t>История. История России. Углублённый уровень</w:t>
            </w:r>
          </w:p>
          <w:p w:rsidR="000A25F2" w:rsidRPr="00A50B57" w:rsidRDefault="000A25F2" w:rsidP="000A25F2">
            <w:pPr>
              <w:rPr>
                <w:b/>
              </w:rPr>
            </w:pPr>
            <w:r w:rsidRPr="00A50B57">
              <w:rPr>
                <w:b/>
                <w:color w:val="000000"/>
              </w:rPr>
              <w:t xml:space="preserve">11б класс </w:t>
            </w:r>
            <w:r w:rsidRPr="00A50B57">
              <w:t>Шестаков В.А./Под ред. Сахарова А.Н.,</w:t>
            </w:r>
            <w:r w:rsidRPr="00A50B57">
              <w:rPr>
                <w:color w:val="000000"/>
              </w:rPr>
              <w:t xml:space="preserve"> ОАО "Изда</w:t>
            </w:r>
            <w:r>
              <w:rPr>
                <w:color w:val="000000"/>
              </w:rPr>
              <w:t>тельство "Просвещение", 2007-2017</w:t>
            </w:r>
            <w:r w:rsidRPr="00A50B57">
              <w:rPr>
                <w:color w:val="000000"/>
              </w:rPr>
              <w:t xml:space="preserve">гг., учебник 11 класс. </w:t>
            </w:r>
            <w:r w:rsidRPr="00A50B57">
              <w:t xml:space="preserve">История России (профильный уровень)         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Обществознание (включая экономику и право)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5C45D7">
            <w:pPr>
              <w:pStyle w:val="a3"/>
            </w:pPr>
            <w:r w:rsidRPr="00A50B57">
              <w:rPr>
                <w:b/>
              </w:rPr>
              <w:t>11 а класс</w:t>
            </w:r>
            <w:r w:rsidRPr="00A50B57">
              <w:t xml:space="preserve">  Боголюбов Л.Н., Городецкая  Н.И., Матвеев А.И./Под ред. Боголюбова Л.Н., </w:t>
            </w:r>
            <w:r w:rsidRPr="00A50B57">
              <w:rPr>
                <w:color w:val="000000"/>
              </w:rPr>
              <w:t>ОАО "Издательство "Просвещение", 2007-20</w:t>
            </w:r>
            <w:r>
              <w:rPr>
                <w:color w:val="000000"/>
              </w:rPr>
              <w:t>17</w:t>
            </w:r>
            <w:r w:rsidRPr="00A50B57">
              <w:rPr>
                <w:color w:val="000000"/>
              </w:rPr>
              <w:t>гг., учебник 1</w:t>
            </w:r>
            <w:r w:rsidR="004E5B04">
              <w:rPr>
                <w:color w:val="000000"/>
              </w:rPr>
              <w:t>1</w:t>
            </w:r>
            <w:r w:rsidRPr="00A50B57">
              <w:rPr>
                <w:color w:val="000000"/>
              </w:rPr>
              <w:t xml:space="preserve"> класс.</w:t>
            </w:r>
            <w:r w:rsidRPr="00A50B57">
              <w:t xml:space="preserve">  </w:t>
            </w:r>
            <w:r>
              <w:t>О</w:t>
            </w:r>
            <w:r w:rsidRPr="00A50B57">
              <w:t xml:space="preserve">бществознание (базовый  уровень) </w:t>
            </w:r>
          </w:p>
          <w:p w:rsidR="000A25F2" w:rsidRPr="00A50B57" w:rsidRDefault="000A25F2" w:rsidP="000A25F2">
            <w:pPr>
              <w:pStyle w:val="a3"/>
            </w:pPr>
            <w:r w:rsidRPr="00A50B57">
              <w:rPr>
                <w:b/>
              </w:rPr>
              <w:t>11б класс</w:t>
            </w:r>
            <w:r w:rsidRPr="00A50B57">
              <w:t xml:space="preserve"> Боголюбов Л.Н., Лазебникова А.Ю., Кинкулькин А.Т. и  др./Под ред. Боголюбова Л.Н. .,</w:t>
            </w:r>
            <w:r w:rsidRPr="00A50B57">
              <w:rPr>
                <w:color w:val="000000"/>
              </w:rPr>
              <w:t xml:space="preserve"> ОАО "Издательство "Просвещение", 2007-20</w:t>
            </w:r>
            <w:r>
              <w:rPr>
                <w:color w:val="000000"/>
              </w:rPr>
              <w:t>17</w:t>
            </w:r>
            <w:r w:rsidRPr="00A50B57">
              <w:rPr>
                <w:color w:val="000000"/>
              </w:rPr>
              <w:t xml:space="preserve">гг., учебник 11 класс. </w:t>
            </w:r>
            <w:r w:rsidRPr="00A50B57">
              <w:t xml:space="preserve">Обществознание (профильный  уровень)   + </w:t>
            </w:r>
            <w:r w:rsidRPr="00A50B57">
              <w:rPr>
                <w:b/>
              </w:rPr>
              <w:t xml:space="preserve">право  </w:t>
            </w:r>
            <w:r w:rsidRPr="00A50B57">
              <w:t>Кашанина Т.В., Кашанин А.В.,</w:t>
            </w:r>
            <w:r w:rsidRPr="00A50B57">
              <w:rPr>
                <w:color w:val="000000"/>
              </w:rPr>
              <w:t xml:space="preserve"> ООО Издательский центр "ВЕНТАНА-ГРАФ",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</w:t>
            </w:r>
            <w:r w:rsidRPr="00A50B57">
              <w:t xml:space="preserve"> , учебник 10-11 класс Право (профильный уровень)                                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География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0A25F2">
            <w:r w:rsidRPr="00A50B57">
              <w:t xml:space="preserve">Гладкий Ю.Н., Николина В.В., </w:t>
            </w:r>
            <w:r w:rsidRPr="00A50B57">
              <w:rPr>
                <w:color w:val="000000"/>
              </w:rPr>
              <w:t>ОАО "Издательство "Просвещение", 2007-20</w:t>
            </w:r>
            <w:r>
              <w:rPr>
                <w:color w:val="000000"/>
              </w:rPr>
              <w:t>17</w:t>
            </w:r>
            <w:r w:rsidRPr="00A50B57">
              <w:rPr>
                <w:color w:val="000000"/>
              </w:rPr>
              <w:t>гг., учебник 10-11 класс.</w:t>
            </w:r>
            <w:r w:rsidRPr="00A50B57">
              <w:t xml:space="preserve"> География (базовый уровень)   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Физика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4E5B04">
            <w:pPr>
              <w:tabs>
                <w:tab w:val="num" w:pos="200"/>
              </w:tabs>
            </w:pPr>
            <w:r w:rsidRPr="00A50B57">
              <w:rPr>
                <w:b/>
              </w:rPr>
              <w:t>11 а класс</w:t>
            </w:r>
            <w:r w:rsidRPr="00A50B57">
              <w:t xml:space="preserve">  Мякишев Г.Я., Синяков А.З., Слободское Б.А.  </w:t>
            </w:r>
            <w:r w:rsidRPr="00A50B57">
              <w:rPr>
                <w:color w:val="000000"/>
              </w:rPr>
              <w:t>ООО "ДРОФА",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 10-11 класс</w:t>
            </w:r>
            <w:r w:rsidRPr="00A50B57">
              <w:rPr>
                <w:sz w:val="32"/>
              </w:rPr>
              <w:t xml:space="preserve">  </w:t>
            </w:r>
            <w:r w:rsidRPr="00A50B57">
              <w:t xml:space="preserve">Электродинамика (профильный  уровень)  </w:t>
            </w:r>
          </w:p>
          <w:p w:rsidR="000A25F2" w:rsidRPr="00A50B57" w:rsidRDefault="000A25F2" w:rsidP="000A25F2">
            <w:pPr>
              <w:tabs>
                <w:tab w:val="num" w:pos="200"/>
              </w:tabs>
            </w:pPr>
            <w:r w:rsidRPr="00A50B57">
              <w:rPr>
                <w:b/>
              </w:rPr>
              <w:t>11б класс</w:t>
            </w:r>
            <w:r w:rsidRPr="00A50B57">
              <w:t xml:space="preserve">   Мякишев Г.Я., Буховцев Б.Б., Чаругин В.М./Под ред.Николаева В.И., Парфентьевой Н.А. </w:t>
            </w:r>
            <w:r w:rsidRPr="00A50B57">
              <w:rPr>
                <w:color w:val="000000"/>
              </w:rPr>
              <w:t>ОАО "Издательство "Просвещение", 2007-20</w:t>
            </w:r>
            <w:r>
              <w:rPr>
                <w:color w:val="000000"/>
              </w:rPr>
              <w:t>17</w:t>
            </w:r>
            <w:r w:rsidRPr="00A50B57">
              <w:rPr>
                <w:color w:val="000000"/>
              </w:rPr>
              <w:t>гг., учебник 11 класс.</w:t>
            </w:r>
            <w:r w:rsidRPr="00A50B57">
              <w:t xml:space="preserve"> Физика (базовый и  профильный уровни)                       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Химия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4E5B04">
            <w:r w:rsidRPr="00A50B57">
              <w:t xml:space="preserve">Габриелян О.С. </w:t>
            </w:r>
            <w:r w:rsidRPr="00A50B57">
              <w:rPr>
                <w:color w:val="000000"/>
              </w:rPr>
              <w:t>ООО "ДРОФА", 2007-201</w:t>
            </w:r>
            <w:r>
              <w:rPr>
                <w:color w:val="000000"/>
              </w:rPr>
              <w:t>7</w:t>
            </w:r>
            <w:r w:rsidRPr="00A50B57">
              <w:rPr>
                <w:color w:val="000000"/>
              </w:rPr>
              <w:t xml:space="preserve"> гг., учебник  1</w:t>
            </w:r>
            <w:r w:rsidR="004E5B04">
              <w:rPr>
                <w:color w:val="000000"/>
              </w:rPr>
              <w:t>1</w:t>
            </w:r>
            <w:r w:rsidRPr="00A50B57">
              <w:rPr>
                <w:color w:val="000000"/>
              </w:rPr>
              <w:t xml:space="preserve">  класс</w:t>
            </w:r>
            <w:r w:rsidRPr="00A50B57">
              <w:rPr>
                <w:sz w:val="32"/>
              </w:rPr>
              <w:t xml:space="preserve">  </w:t>
            </w:r>
            <w:r w:rsidRPr="00A50B57">
              <w:t xml:space="preserve">Химия (базовый уровень)    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Биология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4E5B04" w:rsidRPr="00A50B57" w:rsidRDefault="004E5B04" w:rsidP="004E5B04">
            <w:r w:rsidRPr="00A50B57">
              <w:rPr>
                <w:bCs/>
                <w:color w:val="000000"/>
                <w:shd w:val="clear" w:color="auto" w:fill="F1F8FB"/>
              </w:rPr>
              <w:t>Пономарева И.Н., Корнилова О.А. , Лощилина Т.Е. Биология.1</w:t>
            </w:r>
            <w:r>
              <w:rPr>
                <w:bCs/>
                <w:color w:val="000000"/>
                <w:shd w:val="clear" w:color="auto" w:fill="F1F8FB"/>
              </w:rPr>
              <w:t>1</w:t>
            </w:r>
            <w:r w:rsidRPr="00A50B57">
              <w:rPr>
                <w:bCs/>
                <w:color w:val="000000"/>
                <w:shd w:val="clear" w:color="auto" w:fill="F1F8FB"/>
              </w:rPr>
              <w:t xml:space="preserve"> класс. Учебник. Базовый уровень.</w:t>
            </w:r>
            <w:r w:rsidRPr="00A50B57">
              <w:rPr>
                <w:color w:val="000000"/>
              </w:rPr>
              <w:t xml:space="preserve"> ООО Издательский центр "ВЕНТАНА-ГРАФ"</w:t>
            </w:r>
            <w:r>
              <w:t>,2008-2017г</w:t>
            </w:r>
            <w:r w:rsidRPr="00A50B57">
              <w:t>г.</w:t>
            </w:r>
          </w:p>
          <w:p w:rsidR="000A25F2" w:rsidRPr="00A50B57" w:rsidRDefault="004E5B04" w:rsidP="004E5B04">
            <w:r w:rsidRPr="00A50B57">
              <w:rPr>
                <w:b/>
              </w:rPr>
              <w:t xml:space="preserve">Биохим </w:t>
            </w:r>
            <w:r w:rsidRPr="00A50B57">
              <w:t>И.Н. Пономарева, О.А.Корнилова, Л.В. Симонова Биология (профильный уровень) 1</w:t>
            </w:r>
            <w:r>
              <w:t>1</w:t>
            </w:r>
            <w:r w:rsidRPr="00A50B57">
              <w:t xml:space="preserve"> класс ООО Вентана- Граф</w:t>
            </w:r>
            <w:r>
              <w:t>, 2008-2017г</w:t>
            </w:r>
            <w:r w:rsidRPr="00A50B57">
              <w:t>г.</w:t>
            </w:r>
          </w:p>
        </w:tc>
      </w:tr>
      <w:tr w:rsidR="000A25F2" w:rsidRPr="00A50B57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Физическая  культура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4E5B04">
            <w:pPr>
              <w:tabs>
                <w:tab w:val="num" w:pos="200"/>
              </w:tabs>
            </w:pPr>
            <w:r w:rsidRPr="00A50B57">
              <w:t xml:space="preserve">Лях В.И., Зданевич А.А.,  </w:t>
            </w:r>
            <w:r w:rsidRPr="00A50B57">
              <w:rPr>
                <w:color w:val="000000"/>
              </w:rPr>
              <w:t>ОАО "Издательство "Просвещение", 2007-201</w:t>
            </w:r>
            <w:r w:rsidR="004E5B04"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10-11 класс.</w:t>
            </w:r>
            <w:r w:rsidRPr="00A50B57">
              <w:t xml:space="preserve"> Физическая культура (базовый уровень)        </w:t>
            </w:r>
          </w:p>
        </w:tc>
      </w:tr>
      <w:tr w:rsidR="000A25F2" w:rsidRPr="005A4EDC" w:rsidTr="000A25F2">
        <w:tc>
          <w:tcPr>
            <w:tcW w:w="2225" w:type="dxa"/>
            <w:tcBorders>
              <w:left w:val="single" w:sz="12" w:space="0" w:color="auto"/>
            </w:tcBorders>
          </w:tcPr>
          <w:p w:rsidR="000A25F2" w:rsidRPr="00A50B57" w:rsidRDefault="000A25F2" w:rsidP="00CC5B94">
            <w:r w:rsidRPr="00A50B57">
              <w:t>ОБЖ</w:t>
            </w:r>
          </w:p>
        </w:tc>
        <w:tc>
          <w:tcPr>
            <w:tcW w:w="8690" w:type="dxa"/>
            <w:tcBorders>
              <w:right w:val="single" w:sz="12" w:space="0" w:color="auto"/>
            </w:tcBorders>
          </w:tcPr>
          <w:p w:rsidR="000A25F2" w:rsidRPr="00A50B57" w:rsidRDefault="000A25F2" w:rsidP="004E5B04">
            <w:pPr>
              <w:tabs>
                <w:tab w:val="num" w:pos="200"/>
              </w:tabs>
            </w:pPr>
            <w:r w:rsidRPr="00A50B57">
              <w:t xml:space="preserve">Смирнов А.Т., Хренников Б.О., </w:t>
            </w:r>
            <w:r w:rsidRPr="00A50B57">
              <w:rPr>
                <w:color w:val="000000"/>
              </w:rPr>
              <w:t>ОАО "Изда</w:t>
            </w:r>
            <w:r w:rsidR="004E5B04">
              <w:rPr>
                <w:color w:val="000000"/>
              </w:rPr>
              <w:t>тельство "Просвещение", 2007-20</w:t>
            </w:r>
            <w:r w:rsidRPr="00A50B57">
              <w:rPr>
                <w:color w:val="000000"/>
              </w:rPr>
              <w:t>1</w:t>
            </w:r>
            <w:r w:rsidR="004E5B04">
              <w:rPr>
                <w:color w:val="000000"/>
              </w:rPr>
              <w:t>7</w:t>
            </w:r>
            <w:r w:rsidRPr="00A50B57">
              <w:rPr>
                <w:color w:val="000000"/>
              </w:rPr>
              <w:t>гг., учебник 1</w:t>
            </w:r>
            <w:r w:rsidR="004E5B04">
              <w:rPr>
                <w:color w:val="000000"/>
              </w:rPr>
              <w:t>1</w:t>
            </w:r>
            <w:r w:rsidRPr="00A50B57">
              <w:rPr>
                <w:color w:val="000000"/>
              </w:rPr>
              <w:t xml:space="preserve">  класс. </w:t>
            </w:r>
            <w:r w:rsidRPr="00A50B57">
              <w:t xml:space="preserve">Основы безопасности  жизнедеятельности (базовый и </w:t>
            </w:r>
            <w:r w:rsidRPr="00A50B57">
              <w:br/>
              <w:t xml:space="preserve">профильный уровни)   </w:t>
            </w:r>
          </w:p>
        </w:tc>
      </w:tr>
    </w:tbl>
    <w:p w:rsidR="002D76FE" w:rsidRPr="005A4EDC" w:rsidRDefault="002D76FE" w:rsidP="000A6091">
      <w:pPr>
        <w:jc w:val="center"/>
        <w:rPr>
          <w:b/>
          <w:color w:val="C00000"/>
          <w:sz w:val="28"/>
          <w:szCs w:val="28"/>
        </w:rPr>
      </w:pPr>
    </w:p>
    <w:sectPr w:rsidR="002D76FE" w:rsidRPr="005A4EDC" w:rsidSect="00895CF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722F"/>
    <w:multiLevelType w:val="hybridMultilevel"/>
    <w:tmpl w:val="FA5AEDC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92BCA"/>
    <w:multiLevelType w:val="hybridMultilevel"/>
    <w:tmpl w:val="10280D00"/>
    <w:lvl w:ilvl="0" w:tplc="5D04B6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A19A4"/>
    <w:multiLevelType w:val="hybridMultilevel"/>
    <w:tmpl w:val="5FF6F920"/>
    <w:lvl w:ilvl="0" w:tplc="CCA0C66A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F870F4"/>
    <w:multiLevelType w:val="multilevel"/>
    <w:tmpl w:val="1E8A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6784F"/>
    <w:multiLevelType w:val="hybridMultilevel"/>
    <w:tmpl w:val="39024EA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55C81"/>
    <w:multiLevelType w:val="hybridMultilevel"/>
    <w:tmpl w:val="9A5AD7E2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D683E"/>
    <w:multiLevelType w:val="hybridMultilevel"/>
    <w:tmpl w:val="D92ACBC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compat/>
  <w:rsids>
    <w:rsidRoot w:val="008A0668"/>
    <w:rsid w:val="000067DD"/>
    <w:rsid w:val="00014307"/>
    <w:rsid w:val="00024D6A"/>
    <w:rsid w:val="000300B3"/>
    <w:rsid w:val="00042157"/>
    <w:rsid w:val="0004405F"/>
    <w:rsid w:val="00052FE4"/>
    <w:rsid w:val="000614E7"/>
    <w:rsid w:val="000656D1"/>
    <w:rsid w:val="00066247"/>
    <w:rsid w:val="000673D6"/>
    <w:rsid w:val="00070A2E"/>
    <w:rsid w:val="000919D6"/>
    <w:rsid w:val="00094A57"/>
    <w:rsid w:val="000A25F2"/>
    <w:rsid w:val="000A6091"/>
    <w:rsid w:val="000D6A8A"/>
    <w:rsid w:val="000E39FB"/>
    <w:rsid w:val="000E67B3"/>
    <w:rsid w:val="000E7824"/>
    <w:rsid w:val="000F3BEC"/>
    <w:rsid w:val="0011685B"/>
    <w:rsid w:val="0012445A"/>
    <w:rsid w:val="001320B1"/>
    <w:rsid w:val="0014511A"/>
    <w:rsid w:val="001710CE"/>
    <w:rsid w:val="001A1ADF"/>
    <w:rsid w:val="001B3E1F"/>
    <w:rsid w:val="001E44F4"/>
    <w:rsid w:val="001F2A40"/>
    <w:rsid w:val="001F7D23"/>
    <w:rsid w:val="002039E9"/>
    <w:rsid w:val="002040E4"/>
    <w:rsid w:val="002115ED"/>
    <w:rsid w:val="00215489"/>
    <w:rsid w:val="002220EB"/>
    <w:rsid w:val="00234C45"/>
    <w:rsid w:val="00236678"/>
    <w:rsid w:val="00236CC2"/>
    <w:rsid w:val="00237E49"/>
    <w:rsid w:val="00275F3E"/>
    <w:rsid w:val="0027726D"/>
    <w:rsid w:val="002778D6"/>
    <w:rsid w:val="00292456"/>
    <w:rsid w:val="002A750D"/>
    <w:rsid w:val="002B05B1"/>
    <w:rsid w:val="002B7D89"/>
    <w:rsid w:val="002C0A24"/>
    <w:rsid w:val="002C0C50"/>
    <w:rsid w:val="002D6B1C"/>
    <w:rsid w:val="002D76FE"/>
    <w:rsid w:val="002E0185"/>
    <w:rsid w:val="002E5028"/>
    <w:rsid w:val="002E7C97"/>
    <w:rsid w:val="002F1A70"/>
    <w:rsid w:val="002F46C1"/>
    <w:rsid w:val="002F613D"/>
    <w:rsid w:val="0031680D"/>
    <w:rsid w:val="0032449E"/>
    <w:rsid w:val="00345B1B"/>
    <w:rsid w:val="00350AFA"/>
    <w:rsid w:val="00365B07"/>
    <w:rsid w:val="003669A2"/>
    <w:rsid w:val="00372135"/>
    <w:rsid w:val="003973FA"/>
    <w:rsid w:val="003A3ED5"/>
    <w:rsid w:val="003B0849"/>
    <w:rsid w:val="003B3295"/>
    <w:rsid w:val="003B5FE4"/>
    <w:rsid w:val="003B713E"/>
    <w:rsid w:val="003D4929"/>
    <w:rsid w:val="003E7879"/>
    <w:rsid w:val="00401EE5"/>
    <w:rsid w:val="004020CB"/>
    <w:rsid w:val="004074F3"/>
    <w:rsid w:val="0041021D"/>
    <w:rsid w:val="0041346F"/>
    <w:rsid w:val="004144E6"/>
    <w:rsid w:val="00415489"/>
    <w:rsid w:val="00416858"/>
    <w:rsid w:val="00420C65"/>
    <w:rsid w:val="004243B8"/>
    <w:rsid w:val="004320DC"/>
    <w:rsid w:val="00435735"/>
    <w:rsid w:val="00440B1A"/>
    <w:rsid w:val="00440EAA"/>
    <w:rsid w:val="004552FE"/>
    <w:rsid w:val="00456EFD"/>
    <w:rsid w:val="0047271D"/>
    <w:rsid w:val="00480FA6"/>
    <w:rsid w:val="004810CF"/>
    <w:rsid w:val="0049050A"/>
    <w:rsid w:val="004949FF"/>
    <w:rsid w:val="00495AE9"/>
    <w:rsid w:val="00496D64"/>
    <w:rsid w:val="004A2A0C"/>
    <w:rsid w:val="004A30FD"/>
    <w:rsid w:val="004B2C51"/>
    <w:rsid w:val="004B4F04"/>
    <w:rsid w:val="004C05E7"/>
    <w:rsid w:val="004E5B04"/>
    <w:rsid w:val="004F7B72"/>
    <w:rsid w:val="005130E2"/>
    <w:rsid w:val="005218D8"/>
    <w:rsid w:val="00532810"/>
    <w:rsid w:val="00541201"/>
    <w:rsid w:val="00546924"/>
    <w:rsid w:val="00546BCA"/>
    <w:rsid w:val="0057401D"/>
    <w:rsid w:val="00575B3F"/>
    <w:rsid w:val="005761BA"/>
    <w:rsid w:val="00576B40"/>
    <w:rsid w:val="00595B69"/>
    <w:rsid w:val="005A4EDC"/>
    <w:rsid w:val="005A6E0F"/>
    <w:rsid w:val="005C2F44"/>
    <w:rsid w:val="005C45D7"/>
    <w:rsid w:val="005D6F4F"/>
    <w:rsid w:val="005E3066"/>
    <w:rsid w:val="005F5415"/>
    <w:rsid w:val="006035A4"/>
    <w:rsid w:val="006053AC"/>
    <w:rsid w:val="00605940"/>
    <w:rsid w:val="006060EA"/>
    <w:rsid w:val="00613A13"/>
    <w:rsid w:val="00622682"/>
    <w:rsid w:val="00626846"/>
    <w:rsid w:val="00636DD8"/>
    <w:rsid w:val="00641620"/>
    <w:rsid w:val="00644C33"/>
    <w:rsid w:val="006461D0"/>
    <w:rsid w:val="006509AF"/>
    <w:rsid w:val="00654BA4"/>
    <w:rsid w:val="00670CEA"/>
    <w:rsid w:val="00695A93"/>
    <w:rsid w:val="006A5C9B"/>
    <w:rsid w:val="006B49C3"/>
    <w:rsid w:val="006C1199"/>
    <w:rsid w:val="006C57B6"/>
    <w:rsid w:val="006E0C31"/>
    <w:rsid w:val="006F2FC5"/>
    <w:rsid w:val="00706E66"/>
    <w:rsid w:val="007154A4"/>
    <w:rsid w:val="0072365D"/>
    <w:rsid w:val="00730931"/>
    <w:rsid w:val="007363C5"/>
    <w:rsid w:val="00762E02"/>
    <w:rsid w:val="00763118"/>
    <w:rsid w:val="00767D93"/>
    <w:rsid w:val="00773FAA"/>
    <w:rsid w:val="00775D19"/>
    <w:rsid w:val="0079672A"/>
    <w:rsid w:val="007B0AC1"/>
    <w:rsid w:val="007D5824"/>
    <w:rsid w:val="007E016C"/>
    <w:rsid w:val="007E0989"/>
    <w:rsid w:val="007E2304"/>
    <w:rsid w:val="007F7819"/>
    <w:rsid w:val="00803238"/>
    <w:rsid w:val="008106D3"/>
    <w:rsid w:val="00810A44"/>
    <w:rsid w:val="00822E3E"/>
    <w:rsid w:val="00826E6A"/>
    <w:rsid w:val="0084278E"/>
    <w:rsid w:val="0085436D"/>
    <w:rsid w:val="00880592"/>
    <w:rsid w:val="00882D65"/>
    <w:rsid w:val="00895CF8"/>
    <w:rsid w:val="008A0668"/>
    <w:rsid w:val="008A1471"/>
    <w:rsid w:val="008A6605"/>
    <w:rsid w:val="008C30E0"/>
    <w:rsid w:val="008C7714"/>
    <w:rsid w:val="008E361D"/>
    <w:rsid w:val="00901C04"/>
    <w:rsid w:val="00935BF3"/>
    <w:rsid w:val="00946DDB"/>
    <w:rsid w:val="00961706"/>
    <w:rsid w:val="00962B56"/>
    <w:rsid w:val="009666E7"/>
    <w:rsid w:val="00997813"/>
    <w:rsid w:val="009C3387"/>
    <w:rsid w:val="009C3D67"/>
    <w:rsid w:val="009E3252"/>
    <w:rsid w:val="009F1D50"/>
    <w:rsid w:val="00A129F2"/>
    <w:rsid w:val="00A12A0F"/>
    <w:rsid w:val="00A30070"/>
    <w:rsid w:val="00A50B57"/>
    <w:rsid w:val="00A55A7B"/>
    <w:rsid w:val="00A71190"/>
    <w:rsid w:val="00A9304B"/>
    <w:rsid w:val="00AA12B5"/>
    <w:rsid w:val="00AA1950"/>
    <w:rsid w:val="00AA5B96"/>
    <w:rsid w:val="00AA705F"/>
    <w:rsid w:val="00AB06F3"/>
    <w:rsid w:val="00AD4841"/>
    <w:rsid w:val="00AD4FB9"/>
    <w:rsid w:val="00AD57A0"/>
    <w:rsid w:val="00B01CBC"/>
    <w:rsid w:val="00B12714"/>
    <w:rsid w:val="00B14CA6"/>
    <w:rsid w:val="00B23D6D"/>
    <w:rsid w:val="00B310FB"/>
    <w:rsid w:val="00B334B4"/>
    <w:rsid w:val="00B464BC"/>
    <w:rsid w:val="00B5346C"/>
    <w:rsid w:val="00B5745E"/>
    <w:rsid w:val="00B63CA8"/>
    <w:rsid w:val="00B6633E"/>
    <w:rsid w:val="00B815D9"/>
    <w:rsid w:val="00B861A2"/>
    <w:rsid w:val="00B9332A"/>
    <w:rsid w:val="00BA2092"/>
    <w:rsid w:val="00BA4550"/>
    <w:rsid w:val="00BC5646"/>
    <w:rsid w:val="00BD13A6"/>
    <w:rsid w:val="00BF34C6"/>
    <w:rsid w:val="00BF622B"/>
    <w:rsid w:val="00C0391F"/>
    <w:rsid w:val="00C06393"/>
    <w:rsid w:val="00C07E9F"/>
    <w:rsid w:val="00C24A30"/>
    <w:rsid w:val="00C4227C"/>
    <w:rsid w:val="00C42FCC"/>
    <w:rsid w:val="00C52CAB"/>
    <w:rsid w:val="00C64B71"/>
    <w:rsid w:val="00C75670"/>
    <w:rsid w:val="00C76538"/>
    <w:rsid w:val="00C86B12"/>
    <w:rsid w:val="00C91865"/>
    <w:rsid w:val="00CC0F62"/>
    <w:rsid w:val="00CC4D79"/>
    <w:rsid w:val="00CC5B94"/>
    <w:rsid w:val="00CD2FE6"/>
    <w:rsid w:val="00CF23BB"/>
    <w:rsid w:val="00CF7787"/>
    <w:rsid w:val="00D00A4F"/>
    <w:rsid w:val="00D06430"/>
    <w:rsid w:val="00D1425B"/>
    <w:rsid w:val="00D16A7F"/>
    <w:rsid w:val="00D3361E"/>
    <w:rsid w:val="00D461F9"/>
    <w:rsid w:val="00D54CEB"/>
    <w:rsid w:val="00D818A7"/>
    <w:rsid w:val="00D84C2B"/>
    <w:rsid w:val="00DA310D"/>
    <w:rsid w:val="00DB1CE2"/>
    <w:rsid w:val="00DB6719"/>
    <w:rsid w:val="00DC213B"/>
    <w:rsid w:val="00DC3B82"/>
    <w:rsid w:val="00DD09DE"/>
    <w:rsid w:val="00DD5452"/>
    <w:rsid w:val="00DD7093"/>
    <w:rsid w:val="00DF2999"/>
    <w:rsid w:val="00DF4B47"/>
    <w:rsid w:val="00E0335E"/>
    <w:rsid w:val="00E06D36"/>
    <w:rsid w:val="00E11708"/>
    <w:rsid w:val="00E12B48"/>
    <w:rsid w:val="00E21CBB"/>
    <w:rsid w:val="00E23391"/>
    <w:rsid w:val="00E24802"/>
    <w:rsid w:val="00E33C34"/>
    <w:rsid w:val="00E4212E"/>
    <w:rsid w:val="00E64F4F"/>
    <w:rsid w:val="00E71389"/>
    <w:rsid w:val="00E87A62"/>
    <w:rsid w:val="00E87F4D"/>
    <w:rsid w:val="00E9514C"/>
    <w:rsid w:val="00EA03E5"/>
    <w:rsid w:val="00EA03EE"/>
    <w:rsid w:val="00EA5C3B"/>
    <w:rsid w:val="00EB6C3C"/>
    <w:rsid w:val="00EC7C39"/>
    <w:rsid w:val="00ED7805"/>
    <w:rsid w:val="00EE0AF4"/>
    <w:rsid w:val="00EE2D7C"/>
    <w:rsid w:val="00EF3372"/>
    <w:rsid w:val="00EF48A2"/>
    <w:rsid w:val="00F00F2A"/>
    <w:rsid w:val="00F038A6"/>
    <w:rsid w:val="00F45EB7"/>
    <w:rsid w:val="00F61542"/>
    <w:rsid w:val="00F8010D"/>
    <w:rsid w:val="00F80B8B"/>
    <w:rsid w:val="00F911E9"/>
    <w:rsid w:val="00F93A23"/>
    <w:rsid w:val="00FA25D3"/>
    <w:rsid w:val="00FA4092"/>
    <w:rsid w:val="00FE24D1"/>
    <w:rsid w:val="00FE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6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26846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6268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26846"/>
    <w:pPr>
      <w:spacing w:before="240" w:after="60" w:line="360" w:lineRule="auto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268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268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26846"/>
    <w:rPr>
      <w:rFonts w:ascii="Times New Roman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C64B71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A2A0C"/>
    <w:pPr>
      <w:ind w:left="720"/>
      <w:contextualSpacing/>
    </w:pPr>
  </w:style>
  <w:style w:type="table" w:styleId="a5">
    <w:name w:val="Table Grid"/>
    <w:basedOn w:val="a1"/>
    <w:uiPriority w:val="99"/>
    <w:rsid w:val="00237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10"/>
    <w:uiPriority w:val="99"/>
    <w:rsid w:val="00626846"/>
    <w:pPr>
      <w:spacing w:after="120" w:line="480" w:lineRule="auto"/>
      <w:ind w:left="283" w:firstLine="720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uiPriority w:val="99"/>
    <w:locked/>
    <w:rsid w:val="006268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2684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rsid w:val="00C42F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57AAC"/>
    <w:rPr>
      <w:rFonts w:ascii="Times New Roman" w:eastAsia="Times New Roman" w:hAnsi="Times New Roman"/>
      <w:sz w:val="0"/>
      <w:szCs w:val="0"/>
    </w:rPr>
  </w:style>
  <w:style w:type="paragraph" w:customStyle="1" w:styleId="ConsPlusCell">
    <w:name w:val="ConsPlusCell"/>
    <w:uiPriority w:val="99"/>
    <w:rsid w:val="002040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415489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13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3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0F62"/>
  </w:style>
  <w:style w:type="character" w:styleId="aa">
    <w:name w:val="Hyperlink"/>
    <w:basedOn w:val="a0"/>
    <w:uiPriority w:val="99"/>
    <w:semiHidden/>
    <w:unhideWhenUsed/>
    <w:rsid w:val="00CC0F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C17EB-AD9B-436C-9E7B-102F5290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SCHOOL_12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Библиотека</cp:lastModifiedBy>
  <cp:revision>2</cp:revision>
  <cp:lastPrinted>2016-07-05T03:57:00Z</cp:lastPrinted>
  <dcterms:created xsi:type="dcterms:W3CDTF">2017-10-16T04:31:00Z</dcterms:created>
  <dcterms:modified xsi:type="dcterms:W3CDTF">2017-10-16T04:31:00Z</dcterms:modified>
</cp:coreProperties>
</file>